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8CAD5" w14:textId="77777777" w:rsidR="00023721" w:rsidRDefault="00023721" w:rsidP="00845765">
      <w:pPr>
        <w:pStyle w:val="ListParagraph"/>
      </w:pPr>
    </w:p>
    <w:p w14:paraId="3D38CAD6" w14:textId="77777777" w:rsidR="00023721" w:rsidRDefault="00105E6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3D38CC65" wp14:editId="3D38CC66">
                <wp:simplePos x="0" y="0"/>
                <wp:positionH relativeFrom="column">
                  <wp:posOffset>4826000</wp:posOffset>
                </wp:positionH>
                <wp:positionV relativeFrom="paragraph">
                  <wp:posOffset>12700</wp:posOffset>
                </wp:positionV>
                <wp:extent cx="485775" cy="302895"/>
                <wp:effectExtent l="0" t="0" r="0" b="0"/>
                <wp:wrapNone/>
                <wp:docPr id="2" name="Rectangle 2"/>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3D38CC73" w14:textId="77777777" w:rsidR="00023721" w:rsidRDefault="00023721">
                            <w:pPr>
                              <w:jc w:val="right"/>
                              <w:textDirection w:val="btLr"/>
                            </w:pPr>
                          </w:p>
                        </w:txbxContent>
                      </wps:txbx>
                      <wps:bodyPr spcFirstLastPara="1" wrap="square" lIns="91425" tIns="64000" rIns="0" bIns="45700" anchor="t" anchorCtr="0">
                        <a:noAutofit/>
                      </wps:bodyPr>
                    </wps:wsp>
                  </a:graphicData>
                </a:graphic>
              </wp:anchor>
            </w:drawing>
          </mc:Choice>
          <mc:Fallback>
            <w:pict>
              <v:rect w14:anchorId="3D38CC65" id="Rectangle 2" o:spid="_x0000_s1026" style="position:absolute;left:0;text-align:left;margin-left:380pt;margin-top:1pt;width:38.25pt;height:23.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" filled="f" stroked="f">
                <v:textbox inset="2.53958mm,1.77778mm,0,1.2694mm">
                  <w:txbxContent>
                    <w:p w14:paraId="3D38CC73" w14:textId="77777777" w:rsidR="00023721" w:rsidRDefault="00023721">
                      <w:pPr>
                        <w:jc w:val="right"/>
                        <w:textDirection w:val="btLr"/>
                      </w:pPr>
                    </w:p>
                  </w:txbxContent>
                </v:textbox>
              </v:rect>
            </w:pict>
          </mc:Fallback>
        </mc:AlternateContent>
      </w:r>
    </w:p>
    <w:p w14:paraId="3D38CAD7" w14:textId="77777777" w:rsidR="00023721" w:rsidRDefault="00023721">
      <w:pPr>
        <w:spacing w:before="20"/>
        <w:jc w:val="center"/>
        <w:rPr>
          <w:rFonts w:ascii="Arial" w:eastAsia="Arial" w:hAnsi="Arial" w:cs="Arial"/>
          <w:b/>
          <w:color w:val="1F3864"/>
          <w:sz w:val="16"/>
          <w:szCs w:val="16"/>
        </w:rPr>
      </w:pPr>
    </w:p>
    <w:p w14:paraId="3D38CAD8" w14:textId="77777777" w:rsidR="00023721" w:rsidRDefault="00105E64">
      <w:pPr>
        <w:spacing w:before="20"/>
        <w:jc w:val="center"/>
        <w:rPr>
          <w:rFonts w:ascii="Arial" w:eastAsia="Arial" w:hAnsi="Arial" w:cs="Arial"/>
          <w:b/>
          <w:color w:val="1F3864"/>
          <w:sz w:val="16"/>
          <w:szCs w:val="16"/>
        </w:rPr>
      </w:pPr>
      <w:r>
        <w:rPr>
          <w:noProof/>
          <w:color w:val="000000"/>
        </w:rPr>
        <w:drawing>
          <wp:inline distT="0" distB="0" distL="0" distR="0" wp14:anchorId="3D38CC67" wp14:editId="3D38CC68">
            <wp:extent cx="2373927" cy="793414"/>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3D38CAD9" w14:textId="77777777" w:rsidR="00023721" w:rsidRDefault="00023721">
      <w:pPr>
        <w:spacing w:before="20"/>
        <w:jc w:val="center"/>
        <w:rPr>
          <w:rFonts w:ascii="Arial" w:eastAsia="Arial" w:hAnsi="Arial" w:cs="Arial"/>
          <w:b/>
          <w:color w:val="1F3864"/>
          <w:sz w:val="16"/>
          <w:szCs w:val="16"/>
        </w:rPr>
      </w:pPr>
    </w:p>
    <w:p w14:paraId="3D38CADA" w14:textId="77777777" w:rsidR="00023721" w:rsidRDefault="00105E6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 – HURRICANE RATED</w:t>
      </w:r>
    </w:p>
    <w:p w14:paraId="3D38CADB" w14:textId="77777777" w:rsidR="00023721" w:rsidRDefault="00105E64">
      <w:pPr>
        <w:spacing w:before="20"/>
        <w:jc w:val="center"/>
        <w:rPr>
          <w:rFonts w:ascii="Arial Nova Cond" w:eastAsia="Arial Nova Cond" w:hAnsi="Arial Nova Cond" w:cs="Arial Nova Cond"/>
          <w:b/>
          <w:color w:val="1F3864"/>
          <w:sz w:val="22"/>
          <w:szCs w:val="22"/>
        </w:rPr>
      </w:pPr>
      <w:proofErr w:type="spellStart"/>
      <w:r>
        <w:rPr>
          <w:rFonts w:ascii="Arial Nova Cond" w:eastAsia="Arial Nova Cond" w:hAnsi="Arial Nova Cond" w:cs="Arial Nova Cond"/>
          <w:b/>
          <w:color w:val="1F3864"/>
          <w:sz w:val="22"/>
          <w:szCs w:val="22"/>
        </w:rPr>
        <w:t>ProfilerStorm</w:t>
      </w:r>
      <w:proofErr w:type="spellEnd"/>
      <w:r>
        <w:rPr>
          <w:rFonts w:ascii="Arial Nova Cond" w:eastAsia="Arial Nova Cond" w:hAnsi="Arial Nova Cond" w:cs="Arial Nova Cond"/>
          <w:b/>
          <w:color w:val="1F3864"/>
          <w:sz w:val="22"/>
          <w:szCs w:val="22"/>
        </w:rPr>
        <w:t>® Hurricane Rated Series</w:t>
      </w:r>
    </w:p>
    <w:p w14:paraId="3D38CADC" w14:textId="537486AD" w:rsidR="00023721" w:rsidRDefault="00BF6198">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55PSF </w:t>
      </w:r>
      <w:r w:rsidR="00105E64">
        <w:rPr>
          <w:rFonts w:ascii="Arial Nova Cond" w:eastAsia="Arial Nova Cond" w:hAnsi="Arial Nova Cond" w:cs="Arial Nova Cond"/>
          <w:b/>
          <w:color w:val="1F3864"/>
          <w:sz w:val="22"/>
          <w:szCs w:val="22"/>
        </w:rPr>
        <w:t xml:space="preserve">Single Slide &amp; </w:t>
      </w:r>
      <w:proofErr w:type="spellStart"/>
      <w:r w:rsidR="00105E64">
        <w:rPr>
          <w:rFonts w:ascii="Arial Nova Cond" w:eastAsia="Arial Nova Cond" w:hAnsi="Arial Nova Cond" w:cs="Arial Nova Cond"/>
          <w:b/>
          <w:color w:val="1F3864"/>
          <w:sz w:val="22"/>
          <w:szCs w:val="22"/>
        </w:rPr>
        <w:t>Biparting</w:t>
      </w:r>
      <w:proofErr w:type="spellEnd"/>
      <w:r w:rsidR="00105E64">
        <w:rPr>
          <w:rFonts w:ascii="Arial Nova Cond" w:eastAsia="Arial Nova Cond" w:hAnsi="Arial Nova Cond" w:cs="Arial Nova Cond"/>
          <w:b/>
          <w:color w:val="1F3864"/>
          <w:sz w:val="22"/>
          <w:szCs w:val="22"/>
        </w:rPr>
        <w:t xml:space="preserve"> Sliding Door Systems | AH3.0</w:t>
      </w:r>
    </w:p>
    <w:p w14:paraId="3D38CADD" w14:textId="77777777" w:rsidR="00023721" w:rsidRDefault="00023721">
      <w:pPr>
        <w:spacing w:before="20"/>
        <w:rPr>
          <w:rFonts w:ascii="Arial Nova Cond" w:eastAsia="Arial Nova Cond" w:hAnsi="Arial Nova Cond" w:cs="Arial Nova Cond"/>
          <w:b/>
          <w:color w:val="1F3864"/>
          <w:sz w:val="22"/>
          <w:szCs w:val="22"/>
        </w:rPr>
      </w:pPr>
    </w:p>
    <w:tbl>
      <w:tblPr>
        <w:tblStyle w:val="a"/>
        <w:tblW w:w="10350" w:type="dxa"/>
        <w:jc w:val="center"/>
        <w:tblLayout w:type="fixed"/>
        <w:tblLook w:val="04A0" w:firstRow="1" w:lastRow="0" w:firstColumn="1" w:lastColumn="0" w:noHBand="0" w:noVBand="1"/>
      </w:tblPr>
      <w:tblGrid>
        <w:gridCol w:w="3150"/>
        <w:gridCol w:w="7200"/>
      </w:tblGrid>
      <w:tr w:rsidR="00023721" w14:paraId="3D38CAE0" w14:textId="77777777" w:rsidTr="0002372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000000"/>
            </w:tcBorders>
          </w:tcPr>
          <w:p w14:paraId="3D38CADE" w14:textId="77777777" w:rsidR="00023721" w:rsidRDefault="00105E64">
            <w:pPr>
              <w:rPr>
                <w:rFonts w:ascii="Arial Nova Cond" w:eastAsia="Arial Nova Cond" w:hAnsi="Arial Nova Cond" w:cs="Arial Nova Cond"/>
                <w:color w:val="000000"/>
                <w:sz w:val="28"/>
                <w:szCs w:val="28"/>
              </w:rPr>
            </w:pPr>
            <w:bookmarkStart w:id="0" w:name="_heading=h.44sinio" w:colFirst="0" w:colLast="0"/>
            <w:bookmarkEnd w:id="0"/>
            <w:r>
              <w:rPr>
                <w:rFonts w:ascii="Arial Nova Cond" w:eastAsia="Arial Nova Cond" w:hAnsi="Arial Nova Cond" w:cs="Arial Nova Cond"/>
                <w:color w:val="000000"/>
                <w:sz w:val="28"/>
                <w:szCs w:val="28"/>
              </w:rPr>
              <w:t>Specification</w:t>
            </w:r>
          </w:p>
        </w:tc>
        <w:tc>
          <w:tcPr>
            <w:tcW w:w="7200" w:type="dxa"/>
            <w:tcBorders>
              <w:bottom w:val="single" w:sz="4" w:space="0" w:color="000000"/>
            </w:tcBorders>
          </w:tcPr>
          <w:p w14:paraId="3D38CADF" w14:textId="77777777" w:rsidR="00023721" w:rsidRDefault="00105E64">
            <w:pPr>
              <w:cnfStyle w:val="100000000000" w:firstRow="1"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8"/>
                <w:szCs w:val="28"/>
              </w:rPr>
            </w:pPr>
            <w:r>
              <w:rPr>
                <w:rFonts w:ascii="Arial Nova Cond" w:eastAsia="Arial Nova Cond" w:hAnsi="Arial Nova Cond" w:cs="Arial Nova Cond"/>
                <w:color w:val="000000"/>
                <w:sz w:val="28"/>
                <w:szCs w:val="28"/>
              </w:rPr>
              <w:t>Selection</w:t>
            </w:r>
          </w:p>
        </w:tc>
      </w:tr>
      <w:tr w:rsidR="00D27647" w14:paraId="3D38CAE3" w14:textId="77777777" w:rsidTr="0002372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000000"/>
            </w:tcBorders>
          </w:tcPr>
          <w:p w14:paraId="3D38CAE1" w14:textId="3BC4D48A" w:rsidR="00D27647" w:rsidRDefault="00D27647" w:rsidP="00D27647">
            <w:pPr>
              <w:rPr>
                <w:rFonts w:ascii="Arial Nova Cond" w:eastAsia="Arial Nova Cond" w:hAnsi="Arial Nova Cond" w:cs="Arial Nova Cond"/>
                <w:sz w:val="22"/>
                <w:szCs w:val="22"/>
              </w:rPr>
            </w:pPr>
            <w:r>
              <w:rPr>
                <w:rFonts w:ascii="Arial Nova Cond" w:eastAsia="Arial Nova Cond" w:hAnsi="Arial Nova Cond" w:cs="Arial Nova Cond"/>
                <w:sz w:val="22"/>
                <w:szCs w:val="22"/>
              </w:rPr>
              <w:t>Door ID</w:t>
            </w:r>
          </w:p>
        </w:tc>
        <w:tc>
          <w:tcPr>
            <w:tcW w:w="7200" w:type="dxa"/>
            <w:tcBorders>
              <w:top w:val="single" w:sz="4" w:space="0" w:color="000000"/>
            </w:tcBorders>
          </w:tcPr>
          <w:p w14:paraId="3D38CAE2" w14:textId="5C6FAA7F" w:rsidR="00D27647" w:rsidRDefault="00D27647" w:rsidP="00D27647">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sidRPr="001979E7">
              <w:rPr>
                <w:rFonts w:ascii="Arial Nova Cond" w:eastAsia="Arial Nova Cond" w:hAnsi="Arial Nova Cond" w:cs="Arial Nova Cond"/>
                <w:sz w:val="22"/>
                <w:szCs w:val="22"/>
              </w:rPr>
              <w:t>to be selected/edited by specifier</w:t>
            </w:r>
          </w:p>
        </w:tc>
      </w:tr>
      <w:tr w:rsidR="00D27647" w14:paraId="3D38CAE6"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E4" w14:textId="0C7252F3" w:rsidR="00D27647" w:rsidRDefault="00D27647" w:rsidP="00D2764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Product Name</w:t>
            </w:r>
          </w:p>
        </w:tc>
        <w:tc>
          <w:tcPr>
            <w:tcW w:w="7200" w:type="dxa"/>
          </w:tcPr>
          <w:p w14:paraId="3D38CAE5" w14:textId="4E3E85F6" w:rsidR="00D27647" w:rsidRDefault="00BF6198" w:rsidP="00D27647">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proofErr w:type="spellStart"/>
            <w:r w:rsidRPr="00BF6198">
              <w:rPr>
                <w:rFonts w:ascii="Arial Nova Cond" w:eastAsia="Arial Nova Cond" w:hAnsi="Arial Nova Cond" w:cs="Arial Nova Cond"/>
                <w:b/>
                <w:bCs/>
                <w:color w:val="000000"/>
                <w:sz w:val="22"/>
                <w:szCs w:val="22"/>
              </w:rPr>
              <w:t>Prof</w:t>
            </w:r>
            <w:r>
              <w:rPr>
                <w:rFonts w:ascii="Arial Nova Cond" w:eastAsia="Arial Nova Cond" w:hAnsi="Arial Nova Cond" w:cs="Arial Nova Cond"/>
                <w:color w:val="000000"/>
                <w:sz w:val="22"/>
                <w:szCs w:val="22"/>
              </w:rPr>
              <w:t>i</w:t>
            </w:r>
            <w:r w:rsidRPr="00BF6198">
              <w:rPr>
                <w:rFonts w:ascii="Arial Nova Cond" w:eastAsia="Arial Nova Cond" w:hAnsi="Arial Nova Cond" w:cs="Arial Nova Cond"/>
                <w:b/>
                <w:bCs/>
                <w:color w:val="000000"/>
                <w:sz w:val="22"/>
                <w:szCs w:val="22"/>
              </w:rPr>
              <w:t>lerStorm</w:t>
            </w:r>
            <w:proofErr w:type="spellEnd"/>
            <w:r w:rsidRPr="00BF6198">
              <w:rPr>
                <w:rFonts w:ascii="Arial Nova Cond" w:eastAsia="Arial Nova Cond" w:hAnsi="Arial Nova Cond" w:cs="Arial Nova Cond"/>
                <w:b/>
                <w:bCs/>
                <w:color w:val="000000"/>
                <w:sz w:val="22"/>
                <w:szCs w:val="22"/>
              </w:rPr>
              <w:t xml:space="preserve"> Series 2000 </w:t>
            </w:r>
            <w:r w:rsidRPr="00BF6198">
              <w:rPr>
                <w:rFonts w:ascii="Arial Nova Cond" w:eastAsia="Arial Nova Cond" w:hAnsi="Arial Nova Cond" w:cs="Arial Nova Cond"/>
                <w:b/>
                <w:bCs/>
                <w:sz w:val="22"/>
                <w:szCs w:val="22"/>
              </w:rPr>
              <w:t>±55 PSF</w:t>
            </w:r>
          </w:p>
        </w:tc>
      </w:tr>
      <w:tr w:rsidR="00BF6198" w14:paraId="3D38CAE9"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E7" w14:textId="7BDA8095"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Design</w:t>
            </w:r>
          </w:p>
        </w:tc>
        <w:tc>
          <w:tcPr>
            <w:tcW w:w="7200" w:type="dxa"/>
          </w:tcPr>
          <w:p w14:paraId="3D38CAE8" w14:textId="2F95B1A2"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2.02.01. Sub-Section A.1 &amp; A.2</w:t>
            </w:r>
            <w:r w:rsidR="00EC7027">
              <w:rPr>
                <w:rFonts w:ascii="Arial Nova Cond" w:eastAsia="Arial Nova Cond" w:hAnsi="Arial Nova Cond" w:cs="Arial Nova Cond"/>
                <w:color w:val="000000"/>
                <w:sz w:val="22"/>
                <w:szCs w:val="22"/>
              </w:rPr>
              <w:t xml:space="preserve"> &amp; A.4</w:t>
            </w:r>
          </w:p>
        </w:tc>
      </w:tr>
      <w:tr w:rsidR="00BF6198" w14:paraId="3D38CAEC"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EA" w14:textId="3BB69929"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Breakout</w:t>
            </w:r>
          </w:p>
        </w:tc>
        <w:tc>
          <w:tcPr>
            <w:tcW w:w="7200" w:type="dxa"/>
          </w:tcPr>
          <w:p w14:paraId="3D38CAEB" w14:textId="1A7E0BD3"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2.02.01. Sub-Section A.3</w:t>
            </w:r>
          </w:p>
        </w:tc>
      </w:tr>
      <w:tr w:rsidR="00BF6198" w14:paraId="3D38CAEF"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ED" w14:textId="22586387" w:rsidR="00BF6198" w:rsidRDefault="00BF6198" w:rsidP="00BF6198">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Height</w:t>
            </w:r>
          </w:p>
        </w:tc>
        <w:tc>
          <w:tcPr>
            <w:tcW w:w="7200" w:type="dxa"/>
          </w:tcPr>
          <w:p w14:paraId="3D38CAEE" w14:textId="6262815F"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Edit Section 2.02 A. </w:t>
            </w:r>
            <w:r w:rsidR="00EC7027">
              <w:rPr>
                <w:rFonts w:ascii="Arial Nova Cond" w:eastAsia="Arial Nova Cond" w:hAnsi="Arial Nova Cond" w:cs="Arial Nova Cond"/>
                <w:sz w:val="22"/>
                <w:szCs w:val="22"/>
              </w:rPr>
              <w:t>Max. 8’8” [no exit device]; 8’ with exit device</w:t>
            </w:r>
          </w:p>
        </w:tc>
      </w:tr>
      <w:tr w:rsidR="00BF6198" w14:paraId="3D38CAF2"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F0" w14:textId="3216D32F" w:rsidR="00BF6198" w:rsidRDefault="00BF6198" w:rsidP="00BF6198">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Width</w:t>
            </w:r>
          </w:p>
        </w:tc>
        <w:tc>
          <w:tcPr>
            <w:tcW w:w="7200" w:type="dxa"/>
          </w:tcPr>
          <w:p w14:paraId="3D38CAF1" w14:textId="793060DA"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Edit Section 2.02 A. Standard: Singles 7’ – 9’; Bi-parting: </w:t>
            </w:r>
            <w:r w:rsidR="00EC7027">
              <w:rPr>
                <w:rFonts w:ascii="Arial Nova Cond" w:eastAsia="Arial Nova Cond" w:hAnsi="Arial Nova Cond" w:cs="Arial Nova Cond"/>
                <w:sz w:val="22"/>
                <w:szCs w:val="22"/>
              </w:rPr>
              <w:t>10</w:t>
            </w:r>
            <w:r>
              <w:rPr>
                <w:rFonts w:ascii="Arial Nova Cond" w:eastAsia="Arial Nova Cond" w:hAnsi="Arial Nova Cond" w:cs="Arial Nova Cond"/>
                <w:sz w:val="22"/>
                <w:szCs w:val="22"/>
              </w:rPr>
              <w:t>’ – 16’.</w:t>
            </w:r>
          </w:p>
        </w:tc>
      </w:tr>
      <w:tr w:rsidR="00BF6198" w14:paraId="3D38CAF5"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F3" w14:textId="7B2AD025"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Finish</w:t>
            </w:r>
          </w:p>
        </w:tc>
        <w:tc>
          <w:tcPr>
            <w:tcW w:w="7200" w:type="dxa"/>
          </w:tcPr>
          <w:p w14:paraId="3D38CAF4" w14:textId="32F06C69"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Edit Section 2.02.05 B</w:t>
            </w:r>
          </w:p>
        </w:tc>
      </w:tr>
      <w:tr w:rsidR="00BF6198" w14:paraId="3D38CAF8"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F6" w14:textId="41E9481D"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Door Panel Materials</w:t>
            </w:r>
          </w:p>
        </w:tc>
        <w:tc>
          <w:tcPr>
            <w:tcW w:w="7200" w:type="dxa"/>
          </w:tcPr>
          <w:p w14:paraId="3D38CAF7" w14:textId="6AD4F2C8"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Aluminum</w:t>
            </w:r>
          </w:p>
        </w:tc>
      </w:tr>
      <w:tr w:rsidR="00BF6198" w14:paraId="3D38CAFB"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F9" w14:textId="726FD7B6"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Stiles</w:t>
            </w:r>
          </w:p>
        </w:tc>
        <w:tc>
          <w:tcPr>
            <w:tcW w:w="7200" w:type="dxa"/>
          </w:tcPr>
          <w:p w14:paraId="3D38CAFA" w14:textId="2AD73E62"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C.1</w:t>
            </w:r>
          </w:p>
        </w:tc>
      </w:tr>
      <w:tr w:rsidR="00BF6198" w14:paraId="3D38CAFE"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FC" w14:textId="1F84756E"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Jamb Dimension</w:t>
            </w:r>
          </w:p>
        </w:tc>
        <w:tc>
          <w:tcPr>
            <w:tcW w:w="7200" w:type="dxa"/>
          </w:tcPr>
          <w:p w14:paraId="3D38CAFD" w14:textId="18E10E89"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E</w:t>
            </w:r>
          </w:p>
        </w:tc>
      </w:tr>
      <w:tr w:rsidR="00BF6198" w14:paraId="3D38CB01"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AFF" w14:textId="68D3E8FA"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Bottom Rail</w:t>
            </w:r>
          </w:p>
        </w:tc>
        <w:tc>
          <w:tcPr>
            <w:tcW w:w="7200" w:type="dxa"/>
          </w:tcPr>
          <w:p w14:paraId="3D38CB00" w14:textId="0C9238F5"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C.3</w:t>
            </w:r>
          </w:p>
        </w:tc>
      </w:tr>
      <w:tr w:rsidR="00BF6198" w14:paraId="3D38CB04"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02" w14:textId="73091736"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Muntin</w:t>
            </w:r>
          </w:p>
        </w:tc>
        <w:tc>
          <w:tcPr>
            <w:tcW w:w="7200" w:type="dxa"/>
          </w:tcPr>
          <w:p w14:paraId="3D38CB03" w14:textId="2FC0EC9F"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Sub-Section C.2</w:t>
            </w:r>
          </w:p>
        </w:tc>
      </w:tr>
      <w:tr w:rsidR="00BF6198" w14:paraId="3D38CB07"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05" w14:textId="67FC8C1D"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Threshold</w:t>
            </w:r>
          </w:p>
        </w:tc>
        <w:tc>
          <w:tcPr>
            <w:tcW w:w="7200" w:type="dxa"/>
          </w:tcPr>
          <w:p w14:paraId="3D38CB06" w14:textId="1E7759BF" w:rsidR="00BF6198" w:rsidRDefault="00EC7027"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Edit </w:t>
            </w:r>
            <w:r w:rsidR="00BF6198">
              <w:rPr>
                <w:rFonts w:ascii="Arial Nova Cond" w:eastAsia="Arial Nova Cond" w:hAnsi="Arial Nova Cond" w:cs="Arial Nova Cond"/>
                <w:color w:val="000000"/>
                <w:sz w:val="22"/>
                <w:szCs w:val="22"/>
              </w:rPr>
              <w:t>Section 2.02.03. Section F</w:t>
            </w:r>
          </w:p>
        </w:tc>
      </w:tr>
      <w:tr w:rsidR="00BF6198" w14:paraId="3D38CB0A"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08" w14:textId="015674FE"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Header Size</w:t>
            </w:r>
          </w:p>
        </w:tc>
        <w:tc>
          <w:tcPr>
            <w:tcW w:w="7200" w:type="dxa"/>
          </w:tcPr>
          <w:p w14:paraId="3D38CB09" w14:textId="0C50693E" w:rsidR="00BF6198" w:rsidRDefault="00EC7027"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4</w:t>
            </w:r>
            <w:r w:rsidR="00BF6198">
              <w:rPr>
                <w:rFonts w:ascii="Arial Nova Cond" w:eastAsia="Arial Nova Cond" w:hAnsi="Arial Nova Cond" w:cs="Arial Nova Cond"/>
                <w:color w:val="000000"/>
                <w:sz w:val="22"/>
                <w:szCs w:val="22"/>
              </w:rPr>
              <w:t>” x 6”</w:t>
            </w:r>
          </w:p>
        </w:tc>
      </w:tr>
      <w:tr w:rsidR="00BF6198" w14:paraId="3D38CB0D"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0B" w14:textId="79313286"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Drive System</w:t>
            </w:r>
          </w:p>
        </w:tc>
        <w:tc>
          <w:tcPr>
            <w:tcW w:w="7200" w:type="dxa"/>
          </w:tcPr>
          <w:p w14:paraId="3D38CB0C" w14:textId="265C19C9"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Electromechanical | Belt Driven</w:t>
            </w:r>
          </w:p>
        </w:tc>
      </w:tr>
      <w:tr w:rsidR="00BF6198" w14:paraId="3D38CB10" w14:textId="77777777" w:rsidTr="006435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0E" w14:textId="1A762F9A"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Activation/Safety Sensors</w:t>
            </w:r>
          </w:p>
        </w:tc>
        <w:tc>
          <w:tcPr>
            <w:tcW w:w="7200" w:type="dxa"/>
          </w:tcPr>
          <w:p w14:paraId="3D38CB0F" w14:textId="61465A55"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2.02.04. Sub-Section C.1</w:t>
            </w:r>
          </w:p>
        </w:tc>
      </w:tr>
      <w:tr w:rsidR="00BF6198" w14:paraId="3D38CB13"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11" w14:textId="39B9663C"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Security Options</w:t>
            </w:r>
          </w:p>
        </w:tc>
        <w:tc>
          <w:tcPr>
            <w:tcW w:w="7200" w:type="dxa"/>
          </w:tcPr>
          <w:p w14:paraId="3D38CB12" w14:textId="7DF72336"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2.02.03. Section I</w:t>
            </w:r>
          </w:p>
        </w:tc>
      </w:tr>
      <w:tr w:rsidR="00BF6198" w14:paraId="3D38CB16" w14:textId="77777777" w:rsidTr="00B16B10">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14" w14:textId="0907C3BC"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Power Required</w:t>
            </w:r>
          </w:p>
        </w:tc>
        <w:tc>
          <w:tcPr>
            <w:tcW w:w="7200" w:type="dxa"/>
          </w:tcPr>
          <w:p w14:paraId="3D38CB15" w14:textId="582147A1" w:rsidR="00BF6198" w:rsidRDefault="00BF6198" w:rsidP="00BF6198">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Edit Section 2.02.02. Sub-Section C.1</w:t>
            </w:r>
          </w:p>
        </w:tc>
      </w:tr>
      <w:tr w:rsidR="00BF6198" w14:paraId="3D38CB19" w14:textId="77777777" w:rsidTr="0002372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17" w14:textId="31105A9C" w:rsidR="00BF6198" w:rsidRDefault="00BF6198" w:rsidP="00BF61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Locking</w:t>
            </w:r>
          </w:p>
        </w:tc>
        <w:tc>
          <w:tcPr>
            <w:tcW w:w="7200" w:type="dxa"/>
            <w:vAlign w:val="center"/>
          </w:tcPr>
          <w:p w14:paraId="3D38CB18" w14:textId="17284403" w:rsidR="00BF6198" w:rsidRDefault="00BF6198" w:rsidP="00BF61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Section 2.02.03. Section G</w:t>
            </w:r>
          </w:p>
        </w:tc>
      </w:tr>
      <w:tr w:rsidR="00D27647" w14:paraId="3D38CB1C" w14:textId="77777777" w:rsidTr="0002372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1A" w14:textId="00E9E151" w:rsidR="00D27647" w:rsidRDefault="00D27647" w:rsidP="00D2764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Max Door Panel Weight</w:t>
            </w:r>
          </w:p>
        </w:tc>
        <w:tc>
          <w:tcPr>
            <w:tcW w:w="7200" w:type="dxa"/>
            <w:vAlign w:val="center"/>
          </w:tcPr>
          <w:p w14:paraId="3D38CB1B" w14:textId="66EB3D3E" w:rsidR="00D27647" w:rsidRDefault="00D27647" w:rsidP="00D27647">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Up to 250 lbs.</w:t>
            </w:r>
          </w:p>
        </w:tc>
      </w:tr>
      <w:tr w:rsidR="00D27647" w14:paraId="3D38CB1F" w14:textId="77777777" w:rsidTr="00B16B10">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1D" w14:textId="3A913B0A" w:rsidR="00D27647" w:rsidRDefault="00D27647" w:rsidP="00D2764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Glazing Prep</w:t>
            </w:r>
          </w:p>
        </w:tc>
        <w:tc>
          <w:tcPr>
            <w:tcW w:w="7200" w:type="dxa"/>
          </w:tcPr>
          <w:p w14:paraId="3D38CB1E" w14:textId="4B860B98" w:rsidR="00D27647" w:rsidRDefault="00D27647" w:rsidP="00D27647">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sidRPr="001979E7">
              <w:rPr>
                <w:rFonts w:ascii="Arial Nova Cond" w:eastAsia="Arial Nova Cond" w:hAnsi="Arial Nova Cond" w:cs="Arial Nova Cond"/>
                <w:sz w:val="22"/>
                <w:szCs w:val="22"/>
              </w:rPr>
              <w:t>to be selected/edited by specifier</w:t>
            </w:r>
          </w:p>
        </w:tc>
      </w:tr>
      <w:tr w:rsidR="00D27647" w14:paraId="3D38CB22" w14:textId="77777777" w:rsidTr="0002372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20" w14:textId="366146D9" w:rsidR="00D27647" w:rsidRDefault="00D27647" w:rsidP="00D2764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Temperature Rating</w:t>
            </w:r>
          </w:p>
        </w:tc>
        <w:tc>
          <w:tcPr>
            <w:tcW w:w="7200" w:type="dxa"/>
            <w:vAlign w:val="center"/>
          </w:tcPr>
          <w:p w14:paraId="3D38CB21" w14:textId="73DD3191" w:rsidR="00D27647" w:rsidRDefault="00D27647" w:rsidP="00D27647">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-30°F to 130°F</w:t>
            </w:r>
          </w:p>
        </w:tc>
      </w:tr>
      <w:tr w:rsidR="00D27647" w14:paraId="3D38CB25" w14:textId="77777777" w:rsidTr="0002372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vAlign w:val="center"/>
          </w:tcPr>
          <w:p w14:paraId="3D38CB23" w14:textId="7254DF16" w:rsidR="00D27647" w:rsidRDefault="00D27647" w:rsidP="00D2764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Codes &amp; Standards</w:t>
            </w:r>
          </w:p>
        </w:tc>
        <w:tc>
          <w:tcPr>
            <w:tcW w:w="7200" w:type="dxa"/>
            <w:vAlign w:val="center"/>
          </w:tcPr>
          <w:p w14:paraId="3D38CB24" w14:textId="1707DD11" w:rsidR="00D27647" w:rsidRDefault="00D0069A" w:rsidP="00D27647">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rPr>
            </w:pPr>
            <w:r w:rsidRPr="00D0069A">
              <w:rPr>
                <w:rFonts w:ascii="Arial Nova Cond" w:eastAsia="Arial Nova Cond" w:hAnsi="Arial Nova Cond" w:cs="Arial Nova Cond"/>
                <w:color w:val="000000"/>
                <w:sz w:val="22"/>
                <w:szCs w:val="22"/>
              </w:rPr>
              <w:t>ANSI Z97.1, ANSI A117.1, ANSI/BHMA A156.10, ANSI A156.38, ANSI A156.5, NFPA 101, NFPA 70, ASTM B221, ASTM B209, ASTM E330-02, ASTM E283-04, AAMA 611, AAMA 701, ICC/IBC, BOCA, ICBO/UBC, ETL/UL (INTERTEK, WARNOCK HERSEY), ISO 9001, ISO 14644-1 (Class 5), AA, NAAMM, AAADM, Miami-Dade County BCCO</w:t>
            </w:r>
          </w:p>
        </w:tc>
      </w:tr>
    </w:tbl>
    <w:p w14:paraId="3D38CB26" w14:textId="0D9C33CD" w:rsidR="00023721" w:rsidRDefault="00D0069A">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9264" behindDoc="0" locked="0" layoutInCell="1" hidden="0" allowOverlap="1" wp14:anchorId="3D38CC69" wp14:editId="3A96F1F5">
                <wp:simplePos x="0" y="0"/>
                <wp:positionH relativeFrom="column">
                  <wp:posOffset>-38100</wp:posOffset>
                </wp:positionH>
                <wp:positionV relativeFrom="paragraph">
                  <wp:posOffset>174625</wp:posOffset>
                </wp:positionV>
                <wp:extent cx="6574155" cy="1143000"/>
                <wp:effectExtent l="0" t="0" r="17145" b="19050"/>
                <wp:wrapNone/>
                <wp:docPr id="1" name="Rectangle 1"/>
                <wp:cNvGraphicFramePr/>
                <a:graphic xmlns:a="http://schemas.openxmlformats.org/drawingml/2006/main">
                  <a:graphicData uri="http://schemas.microsoft.com/office/word/2010/wordprocessingShape">
                    <wps:wsp>
                      <wps:cNvSpPr/>
                      <wps:spPr>
                        <a:xfrm>
                          <a:off x="0" y="0"/>
                          <a:ext cx="6574155" cy="11430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D38CC74" w14:textId="76501492" w:rsidR="00023721" w:rsidRDefault="00105E6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6327A7">
                              <w:rPr>
                                <w:rFonts w:ascii="Daytona Light" w:eastAsia="Daytona Light" w:hAnsi="Daytona Light" w:cs="Daytona Light"/>
                                <w:color w:val="000000"/>
                                <w:sz w:val="18"/>
                              </w:rPr>
                              <w:t xml:space="preserve"> </w:t>
                            </w:r>
                            <w:r w:rsidR="007E576B">
                              <w:rPr>
                                <w:rFonts w:ascii="Daytona Light" w:eastAsia="Daytona Light" w:hAnsi="Daytona Light" w:cs="Daytona Light"/>
                                <w:color w:val="000000"/>
                                <w:sz w:val="18"/>
                              </w:rPr>
                              <w:t xml:space="preserve">or </w:t>
                            </w:r>
                            <w:r w:rsidR="007E576B" w:rsidRPr="007E576B">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3D38CC75" w14:textId="77777777" w:rsidR="00023721" w:rsidRDefault="00023721">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D38CC69" id="Rectangle 1" o:spid="_x0000_s1027" style="position:absolute;margin-left:-3pt;margin-top:13.75pt;width:517.65pt;height:9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">
                <v:stroke startarrowwidth="narrow" startarrowlength="short" endarrowwidth="narrow" endarrowlength="short"/>
                <v:textbox inset="2.53958mm,1.2694mm,2.53958mm,1.2694mm">
                  <w:txbxContent>
                    <w:p w14:paraId="3D38CC74" w14:textId="76501492" w:rsidR="00023721" w:rsidRDefault="00105E6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6327A7">
                        <w:rPr>
                          <w:rFonts w:ascii="Daytona Light" w:eastAsia="Daytona Light" w:hAnsi="Daytona Light" w:cs="Daytona Light"/>
                          <w:color w:val="000000"/>
                          <w:sz w:val="18"/>
                        </w:rPr>
                        <w:t xml:space="preserve"> </w:t>
                      </w:r>
                      <w:r w:rsidR="007E576B">
                        <w:rPr>
                          <w:rFonts w:ascii="Daytona Light" w:eastAsia="Daytona Light" w:hAnsi="Daytona Light" w:cs="Daytona Light"/>
                          <w:color w:val="000000"/>
                          <w:sz w:val="18"/>
                        </w:rPr>
                        <w:t xml:space="preserve">or </w:t>
                      </w:r>
                      <w:r w:rsidR="007E576B" w:rsidRPr="007E576B">
                        <w:rPr>
                          <w:rFonts w:ascii="Daytona Light" w:eastAsia="Daytona Light" w:hAnsi="Daytona Light" w:cs="Daytona Light"/>
                          <w:color w:val="0000FF"/>
                          <w:sz w:val="18"/>
                          <w:u w:val="single"/>
                        </w:rPr>
                        <w:t>specs@hortondoors.com</w:t>
                      </w:r>
                      <w:r>
                        <w:rPr>
                          <w:rFonts w:ascii="Daytona Light" w:eastAsia="Daytona Light" w:hAnsi="Daytona Light" w:cs="Daytona Light"/>
                          <w:color w:val="000000"/>
                          <w:sz w:val="18"/>
                        </w:rPr>
                        <w:t xml:space="preserve"> for assistance.</w:t>
                      </w:r>
                    </w:p>
                    <w:p w14:paraId="3D38CC75" w14:textId="77777777" w:rsidR="00023721" w:rsidRDefault="00023721">
                      <w:pPr>
                        <w:textDirection w:val="btLr"/>
                      </w:pPr>
                    </w:p>
                  </w:txbxContent>
                </v:textbox>
              </v:rect>
            </w:pict>
          </mc:Fallback>
        </mc:AlternateContent>
      </w:r>
    </w:p>
    <w:p w14:paraId="3D38CB27" w14:textId="362A3E13" w:rsidR="00023721" w:rsidRDefault="00105E64">
      <w:pPr>
        <w:rPr>
          <w:rFonts w:ascii="Arial Nova Cond" w:eastAsia="Arial Nova Cond" w:hAnsi="Arial Nova Cond" w:cs="Arial Nova Cond"/>
          <w:sz w:val="22"/>
          <w:szCs w:val="22"/>
        </w:rPr>
      </w:pPr>
      <w:r>
        <w:br w:type="page"/>
      </w:r>
    </w:p>
    <w:p w14:paraId="3D38CB28"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lastRenderedPageBreak/>
        <w:t>DIVISION 08</w:t>
      </w:r>
      <w:r w:rsidRPr="00D0069A">
        <w:rPr>
          <w:rFonts w:ascii="Arial Nova Cond Light" w:eastAsia="Arial Nova Cond" w:hAnsi="Arial Nova Cond Light" w:cs="Arial Nova Cond"/>
          <w:sz w:val="22"/>
          <w:szCs w:val="22"/>
        </w:rPr>
        <w:t xml:space="preserve"> - </w:t>
      </w:r>
      <w:r w:rsidRPr="00D0069A">
        <w:rPr>
          <w:rFonts w:ascii="Arial Nova Cond Light" w:eastAsia="Arial Nova Cond" w:hAnsi="Arial Nova Cond Light" w:cs="Arial Nova Cond"/>
          <w:b/>
          <w:sz w:val="22"/>
          <w:szCs w:val="22"/>
        </w:rPr>
        <w:t>OPENINGS</w:t>
      </w:r>
    </w:p>
    <w:p w14:paraId="3D38CB29" w14:textId="77777777" w:rsidR="00023721" w:rsidRPr="00D0069A" w:rsidRDefault="00105E64">
      <w:pPr>
        <w:pBdr>
          <w:top w:val="nil"/>
          <w:left w:val="nil"/>
          <w:bottom w:val="nil"/>
          <w:right w:val="nil"/>
          <w:between w:val="nil"/>
        </w:pBdr>
        <w:rPr>
          <w:rFonts w:ascii="Arial Nova Cond Light" w:eastAsia="Arial Nova Cond" w:hAnsi="Arial Nova Cond Light" w:cs="Arial Nova Cond"/>
          <w:b/>
          <w:color w:val="000000"/>
          <w:sz w:val="22"/>
          <w:szCs w:val="22"/>
        </w:rPr>
      </w:pPr>
      <w:r w:rsidRPr="00D0069A">
        <w:rPr>
          <w:rFonts w:ascii="Arial Nova Cond Light" w:eastAsia="Arial Nova Cond" w:hAnsi="Arial Nova Cond Light" w:cs="Arial Nova Cond"/>
          <w:b/>
          <w:color w:val="000000"/>
          <w:sz w:val="22"/>
          <w:szCs w:val="22"/>
        </w:rPr>
        <w:t>SECTION 08 42 29.23 SLIDING AUTOMATIC ENTRANCES</w:t>
      </w:r>
    </w:p>
    <w:p w14:paraId="3D38CB2A" w14:textId="77777777" w:rsidR="00023721" w:rsidRPr="00D0069A" w:rsidRDefault="00105E64">
      <w:pPr>
        <w:pStyle w:val="Heading1"/>
        <w:rPr>
          <w:rFonts w:ascii="Arial Nova Cond Light" w:eastAsia="Arial" w:hAnsi="Arial Nova Cond Light" w:cs="Arial"/>
          <w:i w:val="0"/>
          <w:sz w:val="20"/>
          <w:szCs w:val="20"/>
        </w:rPr>
      </w:pPr>
      <w:r w:rsidRPr="00D0069A">
        <w:rPr>
          <w:rFonts w:ascii="Arial Nova Cond Light" w:eastAsia="Arial" w:hAnsi="Arial Nova Cond Light" w:cs="Arial"/>
          <w:i w:val="0"/>
          <w:sz w:val="20"/>
          <w:szCs w:val="20"/>
        </w:rPr>
        <w:t>PART I – GENERAL</w:t>
      </w:r>
    </w:p>
    <w:p w14:paraId="3D38CB2B" w14:textId="77777777" w:rsidR="00023721" w:rsidRPr="00D0069A" w:rsidRDefault="00023721">
      <w:pPr>
        <w:rPr>
          <w:rFonts w:ascii="Arial Nova Cond Light" w:eastAsia="Arial" w:hAnsi="Arial Nova Cond Light" w:cs="Arial"/>
          <w:b/>
          <w:sz w:val="20"/>
          <w:szCs w:val="20"/>
        </w:rPr>
      </w:pPr>
    </w:p>
    <w:p w14:paraId="3D38CB2C"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sz w:val="22"/>
          <w:szCs w:val="22"/>
        </w:rPr>
        <w:t>1.01 SUMMARY</w:t>
      </w:r>
    </w:p>
    <w:p w14:paraId="3D38CB2D"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A. WORK INCLUDED: </w:t>
      </w:r>
    </w:p>
    <w:p w14:paraId="3D38CB2E"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Furnish specified complete automatic door system manufactured, fabricated &amp; installed to meet manufacturer’s specifications and applicable codes at the time of purchase.</w:t>
      </w:r>
    </w:p>
    <w:p w14:paraId="3D38CB2F"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RELATED WORK:</w:t>
      </w:r>
    </w:p>
    <w:p w14:paraId="3D38CB30" w14:textId="77777777" w:rsidR="00023721" w:rsidRPr="00D0069A" w:rsidRDefault="00105E64">
      <w:pPr>
        <w:numPr>
          <w:ilvl w:val="0"/>
          <w:numId w:val="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Division 7 Sections for caulking to the extent not specified in this section.</w:t>
      </w:r>
    </w:p>
    <w:p w14:paraId="3D38CB31" w14:textId="77777777" w:rsidR="00023721" w:rsidRPr="00D0069A" w:rsidRDefault="00105E64">
      <w:pPr>
        <w:numPr>
          <w:ilvl w:val="0"/>
          <w:numId w:val="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Division 8 Sections for aluminum-framed entrances and storefronts for entrances furnished separately.</w:t>
      </w:r>
    </w:p>
    <w:p w14:paraId="3D38CB32" w14:textId="77777777" w:rsidR="00023721" w:rsidRPr="00D0069A" w:rsidRDefault="00105E64">
      <w:pPr>
        <w:numPr>
          <w:ilvl w:val="0"/>
          <w:numId w:val="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Division 8 Section "All-Glass Entrances and Storefronts" for entrances furnished separately.</w:t>
      </w:r>
    </w:p>
    <w:p w14:paraId="3D38CB33" w14:textId="77777777" w:rsidR="00023721" w:rsidRPr="00D0069A" w:rsidRDefault="00105E64">
      <w:pPr>
        <w:numPr>
          <w:ilvl w:val="0"/>
          <w:numId w:val="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Division 8 Section "Door Hardware" for hardware to the extent not specified in this Section.</w:t>
      </w:r>
    </w:p>
    <w:p w14:paraId="3D38CB34" w14:textId="77777777" w:rsidR="00023721" w:rsidRPr="00D0069A" w:rsidRDefault="00105E64">
      <w:pPr>
        <w:numPr>
          <w:ilvl w:val="0"/>
          <w:numId w:val="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Division 8 Section "Glazing" for materials and installation requirements of glazing for automatic entrances. </w:t>
      </w:r>
    </w:p>
    <w:p w14:paraId="3D38CB35" w14:textId="77777777" w:rsidR="00023721" w:rsidRPr="00D0069A" w:rsidRDefault="00023721">
      <w:pPr>
        <w:rPr>
          <w:rFonts w:ascii="Arial Nova Cond Light" w:eastAsia="Arial Nova Cond" w:hAnsi="Arial Nova Cond Light" w:cs="Arial Nova Cond"/>
          <w:sz w:val="22"/>
          <w:szCs w:val="22"/>
        </w:rPr>
      </w:pPr>
    </w:p>
    <w:p w14:paraId="3D38CB36"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1.02 REFERENCES</w:t>
      </w:r>
    </w:p>
    <w:p w14:paraId="3D38CB37"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American National Standards Institute (ANSI):</w:t>
      </w:r>
    </w:p>
    <w:p w14:paraId="3D38CB38"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ANSI Z97.1: Safety Glazing Materials Used in Buildings - Methods of Test</w:t>
      </w:r>
    </w:p>
    <w:p w14:paraId="3D38CB39"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ANSI A117.1: Accessible and Usable Buildings and Facilities</w:t>
      </w:r>
    </w:p>
    <w:p w14:paraId="3D38CB3A"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ANSI/BHMA A156.10: American National Standard for Power Operated Pedestrian Doors</w:t>
      </w:r>
    </w:p>
    <w:p w14:paraId="3D38CB3B"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ANSI A156.38: Low Energy Power Operated Sliding Doors section</w:t>
      </w:r>
    </w:p>
    <w:p w14:paraId="3D38CB3C"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ANSI A156.5: Standard for Auxiliary Locks and Associated Products</w:t>
      </w:r>
    </w:p>
    <w:p w14:paraId="3D38CB3D"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National Fire Protection Association (NFPA):</w:t>
      </w:r>
    </w:p>
    <w:p w14:paraId="3D38CB3E"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NFPA 101: Safety to Life from Fire in Buildings &amp; Structures</w:t>
      </w:r>
    </w:p>
    <w:p w14:paraId="3D38CB3F"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NFPA 70: National Electrical Code</w:t>
      </w:r>
    </w:p>
    <w:p w14:paraId="3D38CB40"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ASTM International:</w:t>
      </w:r>
    </w:p>
    <w:p w14:paraId="3D38CB41"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ASTM B221: Aluminum-Alloy Extruded Bars, Rods, Shapes and Tubes</w:t>
      </w:r>
    </w:p>
    <w:p w14:paraId="3D38CB42"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ASTM B209: Standard Specification for Aluminum and Aluminum Alloy Sheet and Plate</w:t>
      </w:r>
    </w:p>
    <w:p w14:paraId="3D38CB43"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ASTM E330-02: Static Load Test</w:t>
      </w:r>
    </w:p>
    <w:p w14:paraId="3D38CB44"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ASTM E283-04: Air Infiltration Test</w:t>
      </w:r>
    </w:p>
    <w:p w14:paraId="3D38CB45"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American Architectural Manufacturers Association (AAMA):</w:t>
      </w:r>
    </w:p>
    <w:p w14:paraId="3D38CB46"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AAMA 611: Voluntary Specification for Anodized Architectural Aluminum</w:t>
      </w:r>
    </w:p>
    <w:p w14:paraId="3D38CB47" w14:textId="77777777" w:rsidR="00023721" w:rsidRPr="00D0069A" w:rsidRDefault="00105E64">
      <w:pPr>
        <w:numPr>
          <w:ilvl w:val="1"/>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AAMA 701: Voluntary Specification for Pile Weatherstripping and Replaceable Fenestration </w:t>
      </w:r>
      <w:proofErr w:type="spellStart"/>
      <w:r w:rsidRPr="00D0069A">
        <w:rPr>
          <w:rFonts w:ascii="Arial Nova Cond Light" w:eastAsia="Arial Nova Cond" w:hAnsi="Arial Nova Cond Light" w:cs="Arial Nova Cond"/>
          <w:sz w:val="22"/>
          <w:szCs w:val="22"/>
        </w:rPr>
        <w:t>Weatherseals</w:t>
      </w:r>
      <w:proofErr w:type="spellEnd"/>
    </w:p>
    <w:p w14:paraId="3D38CB48"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International Code Council (ICC): ICC/IBC: International Building Code</w:t>
      </w:r>
    </w:p>
    <w:p w14:paraId="3D38CB49"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Building Officials and Code Administrators International (BOCA)</w:t>
      </w:r>
    </w:p>
    <w:p w14:paraId="3D38CB4A"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International Conference of Building Officials / Uniform Building Code (ICBO/UBC)</w:t>
      </w:r>
    </w:p>
    <w:p w14:paraId="3D38CB4B"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Electrical Testing Laboratory (ETL/UL): INTERTEK, WARNOCK HERSEY (ETL): Testing Laboratory and Certification Agency joined with ETL SEMKO</w:t>
      </w:r>
    </w:p>
    <w:p w14:paraId="3D38CB4D" w14:textId="268A081B" w:rsidR="00023721" w:rsidRPr="00D0069A" w:rsidRDefault="00105E64" w:rsidP="00DB070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International Organization for Standardization (ISO):</w:t>
      </w:r>
      <w:r w:rsidR="00FD0E0E" w:rsidRPr="00D0069A">
        <w:rPr>
          <w:rFonts w:ascii="Arial Nova Cond Light" w:eastAsia="Arial Nova Cond" w:hAnsi="Arial Nova Cond Light" w:cs="Arial Nova Cond"/>
          <w:sz w:val="22"/>
          <w:szCs w:val="22"/>
        </w:rPr>
        <w:t xml:space="preserve"> I</w:t>
      </w:r>
      <w:r w:rsidRPr="00D0069A">
        <w:rPr>
          <w:rFonts w:ascii="Arial Nova Cond Light" w:eastAsia="Arial Nova Cond" w:hAnsi="Arial Nova Cond Light" w:cs="Arial Nova Cond"/>
          <w:sz w:val="22"/>
          <w:szCs w:val="22"/>
        </w:rPr>
        <w:t>SO 9001: Quality Management Systems</w:t>
      </w:r>
    </w:p>
    <w:p w14:paraId="3D38CB50" w14:textId="32D2C139" w:rsidR="00023721" w:rsidRPr="00D0069A" w:rsidRDefault="00105E64" w:rsidP="00C5116C">
      <w:pPr>
        <w:numPr>
          <w:ilvl w:val="0"/>
          <w:numId w:val="14"/>
        </w:numPr>
        <w:spacing w:line="259" w:lineRule="auto"/>
        <w:ind w:left="14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Aluminum Association (AA):</w:t>
      </w:r>
      <w:r w:rsidR="00FD0E0E" w:rsidRPr="00D0069A">
        <w:rPr>
          <w:rFonts w:ascii="Arial Nova Cond Light" w:eastAsia="Arial Nova Cond" w:hAnsi="Arial Nova Cond Light" w:cs="Arial Nova Cond"/>
          <w:sz w:val="22"/>
          <w:szCs w:val="22"/>
        </w:rPr>
        <w:t xml:space="preserve"> </w:t>
      </w:r>
      <w:r w:rsidRPr="00D0069A">
        <w:rPr>
          <w:rFonts w:ascii="Arial Nova Cond Light" w:eastAsia="Arial Nova Cond" w:hAnsi="Arial Nova Cond Light" w:cs="Arial Nova Cond"/>
          <w:sz w:val="22"/>
          <w:szCs w:val="22"/>
        </w:rPr>
        <w:t>AA: Aluminum Finishes Manual</w:t>
      </w:r>
    </w:p>
    <w:p w14:paraId="3D38CB51"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National Association of Architectural Metal Manufacturers (NAAMM)</w:t>
      </w:r>
    </w:p>
    <w:p w14:paraId="3D38CB52"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American Association of Automatic Door Manufacturers (AAADM)</w:t>
      </w:r>
    </w:p>
    <w:p w14:paraId="3D38CB53" w14:textId="77777777" w:rsidR="00023721" w:rsidRPr="00D0069A" w:rsidRDefault="00105E64">
      <w:pPr>
        <w:numPr>
          <w:ilvl w:val="0"/>
          <w:numId w:val="14"/>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Miami-Dade County Building Code Compliance Office (BCCO): NOTICE OF ACCEPTANCE (NOA):</w:t>
      </w:r>
    </w:p>
    <w:p w14:paraId="3D38CB54" w14:textId="77777777" w:rsidR="00023721" w:rsidRPr="00D0069A" w:rsidRDefault="00105E64">
      <w:pPr>
        <w:spacing w:line="259" w:lineRule="auto"/>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No. 23-0622.15: Impact Unit - Small &amp; Large Missile. Wind load rating: ±55 PSF.</w:t>
      </w:r>
    </w:p>
    <w:p w14:paraId="3D38CB55" w14:textId="77777777" w:rsidR="00023721" w:rsidRPr="00D0069A" w:rsidRDefault="00023721">
      <w:pPr>
        <w:rPr>
          <w:rFonts w:ascii="Arial Nova Cond Light" w:eastAsia="Arial Nova Cond" w:hAnsi="Arial Nova Cond Light" w:cs="Arial Nova Cond"/>
          <w:sz w:val="22"/>
          <w:szCs w:val="22"/>
        </w:rPr>
      </w:pPr>
    </w:p>
    <w:p w14:paraId="3D38CB56"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DEFINITIONS</w:t>
      </w:r>
    </w:p>
    <w:p w14:paraId="3D38CB57" w14:textId="77777777" w:rsidR="00023721" w:rsidRPr="00D0069A" w:rsidRDefault="00105E6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Activation Device: A device that, when actuated, sends an electrical signal to the door operator to activate the operation of the door.</w:t>
      </w:r>
    </w:p>
    <w:p w14:paraId="3D38CB58" w14:textId="77777777" w:rsidR="00023721" w:rsidRPr="00D0069A" w:rsidRDefault="00105E6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3D38CB59" w14:textId="77777777" w:rsidR="00023721" w:rsidRPr="00D0069A" w:rsidRDefault="00105E6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3D38CB5A" w14:textId="77777777" w:rsidR="00023721" w:rsidRPr="00D0069A" w:rsidRDefault="00023721">
      <w:pPr>
        <w:rPr>
          <w:rFonts w:ascii="Arial Nova Cond Light" w:eastAsia="Arial Nova Cond" w:hAnsi="Arial Nova Cond Light" w:cs="Arial Nova Cond"/>
          <w:sz w:val="22"/>
          <w:szCs w:val="22"/>
        </w:rPr>
      </w:pPr>
    </w:p>
    <w:p w14:paraId="3D38CB5B"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1.03 SUBMITTALS</w:t>
      </w:r>
    </w:p>
    <w:p w14:paraId="3D38CB5C"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A. SHOP DRAWINGS &amp; PRODUCT DATA </w:t>
      </w:r>
    </w:p>
    <w:p w14:paraId="3D38CB5D" w14:textId="77777777" w:rsidR="00023721" w:rsidRPr="00D0069A" w:rsidRDefault="00105E64">
      <w:pPr>
        <w:numPr>
          <w:ilvl w:val="0"/>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3D38CB5E" w14:textId="77777777" w:rsidR="00023721" w:rsidRPr="00D0069A" w:rsidRDefault="00105E64">
      <w:pPr>
        <w:numPr>
          <w:ilvl w:val="0"/>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3D38CB5F" w14:textId="77777777" w:rsidR="00023721" w:rsidRPr="00D0069A" w:rsidRDefault="00105E64">
      <w:pPr>
        <w:numPr>
          <w:ilvl w:val="0"/>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3D38CB60" w14:textId="77777777" w:rsidR="00023721" w:rsidRPr="00D0069A" w:rsidRDefault="00105E64">
      <w:pPr>
        <w:numPr>
          <w:ilvl w:val="0"/>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Samples:  Color samples for selection of factory-applied color finishes will be provided as request.</w:t>
      </w:r>
    </w:p>
    <w:p w14:paraId="3D38CB61" w14:textId="77777777" w:rsidR="00023721" w:rsidRPr="00D0069A" w:rsidRDefault="00105E64">
      <w:pPr>
        <w:numPr>
          <w:ilvl w:val="0"/>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Environmental &amp; Sustainability Information: </w:t>
      </w:r>
    </w:p>
    <w:p w14:paraId="3D38CB62" w14:textId="77777777" w:rsidR="00023721" w:rsidRPr="00D0069A" w:rsidRDefault="00105E64">
      <w:pPr>
        <w:numPr>
          <w:ilvl w:val="1"/>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Environmental Product Declaration </w:t>
      </w:r>
    </w:p>
    <w:p w14:paraId="3D38CB63" w14:textId="77777777" w:rsidR="00023721" w:rsidRPr="00D0069A" w:rsidRDefault="00105E64">
      <w:pPr>
        <w:numPr>
          <w:ilvl w:val="1"/>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3D38CB64" w14:textId="77777777" w:rsidR="00023721" w:rsidRPr="00D0069A" w:rsidRDefault="00105E64">
      <w:pPr>
        <w:numPr>
          <w:ilvl w:val="1"/>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3D38CB65" w14:textId="77777777" w:rsidR="00023721" w:rsidRPr="00D0069A" w:rsidRDefault="00105E64">
      <w:pPr>
        <w:numPr>
          <w:ilvl w:val="0"/>
          <w:numId w:val="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73864247" w14:textId="77777777" w:rsidR="00FD0E0E" w:rsidRPr="00D0069A" w:rsidRDefault="00FD0E0E">
      <w:pPr>
        <w:rPr>
          <w:rFonts w:ascii="Arial Nova Cond Light" w:eastAsia="Arial Nova Cond" w:hAnsi="Arial Nova Cond Light" w:cs="Arial Nova Cond"/>
          <w:sz w:val="22"/>
          <w:szCs w:val="22"/>
        </w:rPr>
      </w:pPr>
    </w:p>
    <w:p w14:paraId="3D38CB66" w14:textId="302E191D"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B. CLOSEOUT SUBMITTALS: </w:t>
      </w:r>
    </w:p>
    <w:p w14:paraId="3D38CB67"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Owner’s Manual &amp; Warranty document as specified herein. </w:t>
      </w:r>
    </w:p>
    <w:p w14:paraId="3D38CB68" w14:textId="50A40955"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3D38CB69" w14:textId="77777777" w:rsidR="00023721" w:rsidRPr="00D0069A" w:rsidRDefault="00023721">
      <w:pPr>
        <w:pBdr>
          <w:top w:val="nil"/>
          <w:left w:val="nil"/>
          <w:bottom w:val="nil"/>
          <w:right w:val="nil"/>
          <w:between w:val="nil"/>
        </w:pBdr>
        <w:rPr>
          <w:rFonts w:ascii="Arial Nova Cond Light" w:eastAsia="Arial Nova Cond" w:hAnsi="Arial Nova Cond Light" w:cs="Arial Nova Cond"/>
          <w:color w:val="000000"/>
          <w:sz w:val="22"/>
          <w:szCs w:val="22"/>
        </w:rPr>
      </w:pPr>
    </w:p>
    <w:p w14:paraId="3D38CB6A" w14:textId="77777777" w:rsidR="00023721" w:rsidRPr="00D0069A" w:rsidRDefault="00105E6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C. </w:t>
      </w:r>
      <w:r w:rsidRPr="00D0069A">
        <w:rPr>
          <w:rFonts w:ascii="Arial Nova Cond Light" w:eastAsia="Arial Nova Cond" w:hAnsi="Arial Nova Cond Light" w:cs="Arial Nova Cond"/>
          <w:color w:val="000000"/>
          <w:sz w:val="22"/>
          <w:szCs w:val="22"/>
        </w:rPr>
        <w:tab/>
        <w:t xml:space="preserve">NOA LETTER AND DRAWINGS: </w:t>
      </w:r>
    </w:p>
    <w:p w14:paraId="3D38CB6B" w14:textId="77777777" w:rsidR="00023721" w:rsidRPr="00D0069A" w:rsidRDefault="00105E64">
      <w:pPr>
        <w:pBdr>
          <w:top w:val="nil"/>
          <w:left w:val="nil"/>
          <w:bottom w:val="nil"/>
          <w:right w:val="nil"/>
          <w:between w:val="nil"/>
        </w:pBd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Submit Notice of Acceptance letter and drawings issued by Miami-Dade County Building Code Compliance Office showing layout, profiles, product components including anchorage, accessories and glazing details. Note: Any deviation from NOA letters and drawings voids compliance of Horton product with Miami-Dade County Building Code Compliance Office.  Letters and drawings must be kept as complete set to meet compliance.</w:t>
      </w:r>
    </w:p>
    <w:p w14:paraId="3D38CB6C" w14:textId="77777777" w:rsidR="00023721" w:rsidRPr="00D0069A" w:rsidRDefault="00023721">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3D38CB6D"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sz w:val="22"/>
          <w:szCs w:val="22"/>
        </w:rPr>
        <w:t>1.04 QUALITY ASSURANCE</w:t>
      </w:r>
    </w:p>
    <w:p w14:paraId="3D38CB6E"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3D38CB6F" w14:textId="77777777" w:rsidR="00023721" w:rsidRPr="00D0069A" w:rsidRDefault="00023721">
      <w:pPr>
        <w:rPr>
          <w:rFonts w:ascii="Arial Nova Cond Light" w:eastAsia="Arial Nova Cond" w:hAnsi="Arial Nova Cond Light" w:cs="Arial Nova Cond"/>
          <w:sz w:val="22"/>
          <w:szCs w:val="22"/>
        </w:rPr>
      </w:pPr>
    </w:p>
    <w:p w14:paraId="3D38CB70"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B. MANUFACTURER'S QUALIFICATIONS: </w:t>
      </w:r>
    </w:p>
    <w:p w14:paraId="3D38CB71" w14:textId="77777777" w:rsidR="00023721" w:rsidRPr="00D0069A" w:rsidRDefault="00105E64">
      <w:pPr>
        <w:numPr>
          <w:ilvl w:val="0"/>
          <w:numId w:val="15"/>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Manufacturer to </w:t>
      </w:r>
      <w:r w:rsidRPr="00D0069A">
        <w:rPr>
          <w:rFonts w:ascii="Arial Nova Cond Light" w:eastAsia="Arial Nova Cond" w:hAnsi="Arial Nova Cond Light" w:cs="Arial Nova Cond"/>
          <w:sz w:val="22"/>
          <w:szCs w:val="22"/>
        </w:rPr>
        <w:t>have a minimum</w:t>
      </w:r>
      <w:r w:rsidRPr="00D0069A">
        <w:rPr>
          <w:rFonts w:ascii="Arial Nova Cond Light" w:eastAsia="Arial Nova Cond" w:hAnsi="Arial Nova Cond Light" w:cs="Arial Nova Cond"/>
          <w:color w:val="000000"/>
          <w:sz w:val="22"/>
          <w:szCs w:val="22"/>
        </w:rPr>
        <w:t xml:space="preserve"> of (5) five years successful experience in the fabrication of automatic doors of the type required for this project. </w:t>
      </w:r>
    </w:p>
    <w:p w14:paraId="3D38CB72" w14:textId="77777777" w:rsidR="00023721" w:rsidRPr="00D0069A" w:rsidRDefault="00105E64">
      <w:pPr>
        <w:numPr>
          <w:ilvl w:val="0"/>
          <w:numId w:val="15"/>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3D38CB73" w14:textId="77777777" w:rsidR="00023721" w:rsidRPr="00D0069A" w:rsidRDefault="00023721">
      <w:pPr>
        <w:rPr>
          <w:rFonts w:ascii="Arial Nova Cond Light" w:eastAsia="Arial Nova Cond" w:hAnsi="Arial Nova Cond Light" w:cs="Arial Nova Cond"/>
          <w:sz w:val="22"/>
          <w:szCs w:val="22"/>
        </w:rPr>
      </w:pPr>
    </w:p>
    <w:p w14:paraId="3D38CB74"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C. CERTIFICATIONS: Automatic sliding door systems and options shall be factory certified to meet performance design criteria in accordance with the following standards as applicable:</w:t>
      </w:r>
    </w:p>
    <w:p w14:paraId="3D38CB75"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ANSI A156.10: For Power Operated Pedestrian Doors; Sliding Doors section.</w:t>
      </w:r>
    </w:p>
    <w:p w14:paraId="3D38CB76"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ASTM 283 : Standard Test Method for Determining Rate of Air Leakage Through Exterior Windows, Curtain Walls, and Doors Under Specified Pressure Differences Across the Specimen.</w:t>
      </w:r>
    </w:p>
    <w:p w14:paraId="3D38CB77"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lastRenderedPageBreak/>
        <w:t>NFPA 101: Code for Safety to Life from Fire in Buildings &amp; Structures.</w:t>
      </w:r>
    </w:p>
    <w:p w14:paraId="3D38CB78"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ETL Listed: Tested to UL 325 Standard.</w:t>
      </w:r>
    </w:p>
    <w:p w14:paraId="3D38CB79"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BOCA: Means of Egress, Power Operated Doors</w:t>
      </w:r>
    </w:p>
    <w:p w14:paraId="3D38CB7A"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ICBO/UBC: Egress Through Lobbies</w:t>
      </w:r>
    </w:p>
    <w:p w14:paraId="3D38CB7B"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ICC/IBC: Egress Section </w:t>
      </w:r>
    </w:p>
    <w:p w14:paraId="3D38CB7C"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CUL Approved for use in Canada </w:t>
      </w:r>
    </w:p>
    <w:p w14:paraId="3D38CB7D" w14:textId="77777777" w:rsidR="00023721" w:rsidRPr="00D0069A" w:rsidRDefault="00105E64">
      <w:pPr>
        <w:numPr>
          <w:ilvl w:val="0"/>
          <w:numId w:val="2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Miami-Dale County Building Code Compliance Office</w:t>
      </w:r>
    </w:p>
    <w:p w14:paraId="3D38CB7E" w14:textId="77777777" w:rsidR="00023721" w:rsidRPr="00D0069A" w:rsidRDefault="00023721">
      <w:pPr>
        <w:rPr>
          <w:rFonts w:ascii="Arial Nova Cond Light" w:eastAsia="Arial Nova Cond" w:hAnsi="Arial Nova Cond Light" w:cs="Arial Nova Cond"/>
          <w:sz w:val="22"/>
          <w:szCs w:val="22"/>
        </w:rPr>
      </w:pPr>
    </w:p>
    <w:p w14:paraId="3D38CB7F"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D. PERFORMANCE REQUIREMENTS:</w:t>
      </w:r>
    </w:p>
    <w:p w14:paraId="3D38CB80"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Operating Temperature Range: Capable of -30° F to 130° F (-34° C to 54° C).</w:t>
      </w:r>
    </w:p>
    <w:p w14:paraId="3D38CB81"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Air infiltration requirements: Air Infiltration:  Maximum air leakage through fixed glazing and framing areas of 1.25 cfm/sf. (6.4 L/s-m2) of fixed entrance system area when tested according to ASTM E 283 at a minimum static-air-pressure difference of 6.24 lbf/sf (299 Pa).</w:t>
      </w:r>
    </w:p>
    <w:p w14:paraId="3D38CB82"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Opening Force Requirements:</w:t>
      </w:r>
    </w:p>
    <w:p w14:paraId="3D38CB83" w14:textId="77777777" w:rsidR="00023721" w:rsidRPr="00D0069A" w:rsidRDefault="00105E64">
      <w:pPr>
        <w:pBdr>
          <w:top w:val="nil"/>
          <w:left w:val="nil"/>
          <w:bottom w:val="nil"/>
          <w:right w:val="nil"/>
          <w:between w:val="nil"/>
        </w:pBdr>
        <w:spacing w:line="259" w:lineRule="auto"/>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Slide-swing panels shall require no more than 50 lbf (222 N) of force to swing open. Slide-swing panels shall be capable of swinging out 90° from any position of slide movement.</w:t>
      </w:r>
    </w:p>
    <w:p w14:paraId="3D38CB84"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Closing Force Requirements:</w:t>
      </w:r>
    </w:p>
    <w:p w14:paraId="3D38CB85" w14:textId="77777777" w:rsidR="00023721" w:rsidRPr="00D0069A" w:rsidRDefault="00105E64">
      <w:pPr>
        <w:pBdr>
          <w:top w:val="nil"/>
          <w:left w:val="nil"/>
          <w:bottom w:val="nil"/>
          <w:right w:val="nil"/>
          <w:between w:val="nil"/>
        </w:pBdr>
        <w:spacing w:line="259" w:lineRule="auto"/>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Maximum force required to prevent sliding panel from closing = 30 lbf (124.5 N) Adjustable Reversing Circuit will reopen door unit if closing path is obstructed </w:t>
      </w:r>
    </w:p>
    <w:p w14:paraId="3D38CB86"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Slide-swing panels and swing-out </w:t>
      </w:r>
      <w:proofErr w:type="spellStart"/>
      <w:r w:rsidRPr="00D0069A">
        <w:rPr>
          <w:rFonts w:ascii="Arial Nova Cond Light" w:eastAsia="Arial Nova Cond" w:hAnsi="Arial Nova Cond Light" w:cs="Arial Nova Cond"/>
          <w:color w:val="000000"/>
          <w:sz w:val="22"/>
          <w:szCs w:val="22"/>
        </w:rPr>
        <w:t>sidelites</w:t>
      </w:r>
      <w:proofErr w:type="spellEnd"/>
      <w:r w:rsidRPr="00D0069A">
        <w:rPr>
          <w:rFonts w:ascii="Arial Nova Cond Light" w:eastAsia="Arial Nova Cond" w:hAnsi="Arial Nova Cond Light" w:cs="Arial Nova Cond"/>
          <w:color w:val="000000"/>
          <w:sz w:val="22"/>
          <w:szCs w:val="22"/>
        </w:rPr>
        <w:t xml:space="preserve"> shall have torsion spring designed to re-close panel if pushed open in the direction of egress.</w:t>
      </w:r>
    </w:p>
    <w:p w14:paraId="3D38CB87"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If power fails, slide panels can be manually slid open with no more than 15 lbf (67 N) of force. Continuous automatic operation would require unit to be powered by facility provided UPS (Uninterrupted Power Source).</w:t>
      </w:r>
    </w:p>
    <w:p w14:paraId="3D38CB88" w14:textId="77777777" w:rsidR="00023721" w:rsidRPr="00D0069A" w:rsidRDefault="00105E6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Units with floor mounted track and breakaway feature are UL listed as an exit way and are compliant with NFPA 101.</w:t>
      </w:r>
    </w:p>
    <w:p w14:paraId="3D38CB89" w14:textId="77777777" w:rsidR="00023721" w:rsidRPr="00D0069A" w:rsidRDefault="00023721">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3D38CB8A"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1.05 PROJECT CONDITIONS</w:t>
      </w:r>
    </w:p>
    <w:p w14:paraId="3D38CB8B"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 FIELD MEASUREMENTS:</w:t>
      </w:r>
    </w:p>
    <w:p w14:paraId="3D38CB8C"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3D38CB8D" w14:textId="77777777" w:rsidR="00023721" w:rsidRPr="00D0069A" w:rsidRDefault="00023721">
      <w:pPr>
        <w:rPr>
          <w:rFonts w:ascii="Arial Nova Cond Light" w:eastAsia="Arial Nova Cond" w:hAnsi="Arial Nova Cond Light" w:cs="Arial Nova Cond"/>
          <w:sz w:val="22"/>
          <w:szCs w:val="22"/>
        </w:rPr>
      </w:pPr>
    </w:p>
    <w:p w14:paraId="3D38CB8E"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ON-SITE FIELD CONDITIONS REQUIRED PRIOR TO INSTALLATION:</w:t>
      </w:r>
    </w:p>
    <w:p w14:paraId="3D38CB8F" w14:textId="77777777" w:rsidR="00023721" w:rsidRPr="00D0069A" w:rsidRDefault="00105E64">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3D38CB90" w14:textId="77777777" w:rsidR="00023721" w:rsidRPr="00D0069A" w:rsidRDefault="00105E64">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Opening must be verified to be plumb, straight, and secure.</w:t>
      </w:r>
    </w:p>
    <w:p w14:paraId="3D38CB91" w14:textId="77777777" w:rsidR="00023721" w:rsidRPr="00D0069A" w:rsidRDefault="00105E64">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It is the duty of the General Contractor to </w:t>
      </w:r>
      <w:r w:rsidRPr="00D0069A">
        <w:rPr>
          <w:rFonts w:ascii="Arial Nova Cond Light" w:eastAsia="Arial Nova Cond" w:hAnsi="Arial Nova Cond Light" w:cs="Arial Nova Cond"/>
          <w:sz w:val="22"/>
          <w:szCs w:val="22"/>
        </w:rPr>
        <w:t>make the door</w:t>
      </w:r>
      <w:r w:rsidRPr="00D0069A">
        <w:rPr>
          <w:rFonts w:ascii="Arial Nova Cond Light" w:eastAsia="Arial Nova Cond" w:hAnsi="Arial Nova Cond Light" w:cs="Arial Nova Cond"/>
          <w:color w:val="000000"/>
          <w:sz w:val="22"/>
          <w:szCs w:val="22"/>
        </w:rPr>
        <w:t xml:space="preserve"> installer aware of any nonconforming conditions or equipment as indicated on the shop drawings.</w:t>
      </w:r>
    </w:p>
    <w:p w14:paraId="3D38CB92" w14:textId="77777777" w:rsidR="00023721" w:rsidRPr="00D0069A" w:rsidRDefault="00105E64">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3D38CB93" w14:textId="77777777" w:rsidR="00023721" w:rsidRPr="00D0069A" w:rsidRDefault="00105E64">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D38CB94" w14:textId="77777777" w:rsidR="00023721" w:rsidRPr="00D0069A" w:rsidRDefault="00105E64">
      <w:pPr>
        <w:numPr>
          <w:ilvl w:val="0"/>
          <w:numId w:val="10"/>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General Contractor shall advise of any inadequate conditions or equipment.</w:t>
      </w:r>
    </w:p>
    <w:p w14:paraId="3D38CB95" w14:textId="77777777" w:rsidR="00023721" w:rsidRPr="00D0069A" w:rsidRDefault="00023721">
      <w:pPr>
        <w:rPr>
          <w:rFonts w:ascii="Arial Nova Cond Light" w:eastAsia="Arial Nova Cond" w:hAnsi="Arial Nova Cond Light" w:cs="Arial Nova Cond"/>
          <w:sz w:val="22"/>
          <w:szCs w:val="22"/>
        </w:rPr>
      </w:pPr>
    </w:p>
    <w:p w14:paraId="3D38CB96"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1.06 DELIVERY, STORAGE AND HANDLING</w:t>
      </w:r>
    </w:p>
    <w:p w14:paraId="3D38CB97"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3D38CB98" w14:textId="77777777" w:rsidR="00023721" w:rsidRPr="00D0069A" w:rsidRDefault="00023721">
      <w:pPr>
        <w:rPr>
          <w:rFonts w:ascii="Arial Nova Cond Light" w:eastAsia="Arial Nova Cond" w:hAnsi="Arial Nova Cond Light" w:cs="Arial Nova Cond"/>
          <w:sz w:val="22"/>
          <w:szCs w:val="22"/>
        </w:rPr>
      </w:pPr>
    </w:p>
    <w:p w14:paraId="3D38CB99"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STORAGE AND PROTECTION: Provide protection from exposure to harmful weather conditions and vandalism</w:t>
      </w:r>
    </w:p>
    <w:p w14:paraId="3D38CB9A" w14:textId="77777777" w:rsidR="00023721" w:rsidRPr="00D0069A" w:rsidRDefault="00023721">
      <w:pPr>
        <w:rPr>
          <w:rFonts w:ascii="Arial Nova Cond Light" w:eastAsia="Arial Nova Cond" w:hAnsi="Arial Nova Cond Light" w:cs="Arial Nova Cond"/>
          <w:sz w:val="22"/>
          <w:szCs w:val="22"/>
        </w:rPr>
      </w:pPr>
    </w:p>
    <w:p w14:paraId="3D38CB9B"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1.07 WARRANTIES</w:t>
      </w:r>
    </w:p>
    <w:p w14:paraId="3D38CB9C"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lastRenderedPageBreak/>
        <w:t>A. WARRANTY PERIOD: 2-year warranty: Labor &amp; transportation costs covered for replacement of parts defective in material and workmanship from the Date of Substantial Completion.</w:t>
      </w:r>
    </w:p>
    <w:p w14:paraId="3D38CB9D" w14:textId="77777777" w:rsidR="00023721" w:rsidRPr="00D0069A" w:rsidRDefault="00023721">
      <w:pPr>
        <w:rPr>
          <w:rFonts w:ascii="Arial Nova Cond Light" w:eastAsia="Arial Nova Cond" w:hAnsi="Arial Nova Cond Light" w:cs="Arial Nova Cond"/>
          <w:sz w:val="22"/>
          <w:szCs w:val="22"/>
        </w:rPr>
      </w:pPr>
    </w:p>
    <w:p w14:paraId="3D38CB9E"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3D38CB9F" w14:textId="77777777" w:rsidR="00023721" w:rsidRPr="00D0069A" w:rsidRDefault="00023721">
      <w:pPr>
        <w:rPr>
          <w:rFonts w:ascii="Arial Nova Cond Light" w:eastAsia="Arial Nova Cond" w:hAnsi="Arial Nova Cond Light" w:cs="Arial Nova Cond"/>
          <w:sz w:val="22"/>
          <w:szCs w:val="22"/>
        </w:rPr>
      </w:pPr>
    </w:p>
    <w:p w14:paraId="3D38CBA0"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C. SERVICE AND REPAIRS: </w:t>
      </w:r>
    </w:p>
    <w:p w14:paraId="3D38CBA1" w14:textId="77777777" w:rsidR="00023721" w:rsidRPr="00D0069A" w:rsidRDefault="00105E64">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During the warranty period, a factory-trained technician shall perform service and affect repairs.</w:t>
      </w:r>
    </w:p>
    <w:p w14:paraId="3D38CBA2" w14:textId="77777777" w:rsidR="00023721" w:rsidRPr="00D0069A" w:rsidRDefault="00105E64">
      <w:pPr>
        <w:numPr>
          <w:ilvl w:val="0"/>
          <w:numId w:val="2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3D38CBA3" w14:textId="77777777" w:rsidR="00023721" w:rsidRPr="00D0069A" w:rsidRDefault="00023721">
      <w:pPr>
        <w:rPr>
          <w:rFonts w:ascii="Arial Nova Cond Light" w:eastAsia="Arial Nova Cond" w:hAnsi="Arial Nova Cond Light" w:cs="Arial Nova Cond"/>
          <w:sz w:val="22"/>
          <w:szCs w:val="22"/>
        </w:rPr>
      </w:pPr>
    </w:p>
    <w:p w14:paraId="3D38CBA4"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3D38CBA5" w14:textId="77777777" w:rsidR="00023721" w:rsidRPr="00D0069A" w:rsidRDefault="00023721">
      <w:pPr>
        <w:rPr>
          <w:rFonts w:ascii="Arial Nova Cond Light" w:eastAsia="Arial Nova Cond" w:hAnsi="Arial Nova Cond Light" w:cs="Arial Nova Cond"/>
          <w:sz w:val="22"/>
          <w:szCs w:val="22"/>
        </w:rPr>
      </w:pPr>
    </w:p>
    <w:p w14:paraId="3D38CBA6" w14:textId="77777777" w:rsidR="00023721" w:rsidRPr="00D0069A" w:rsidRDefault="00105E64">
      <w:pPr>
        <w:pStyle w:val="Heading1"/>
        <w:rPr>
          <w:rFonts w:ascii="Arial Nova Cond Light" w:eastAsia="Arial Nova Cond" w:hAnsi="Arial Nova Cond Light" w:cs="Arial Nova Cond"/>
          <w:i w:val="0"/>
          <w:sz w:val="22"/>
          <w:szCs w:val="22"/>
        </w:rPr>
      </w:pPr>
      <w:bookmarkStart w:id="1" w:name="_heading=h.30j0zll" w:colFirst="0" w:colLast="0"/>
      <w:bookmarkEnd w:id="1"/>
      <w:r w:rsidRPr="00D0069A">
        <w:rPr>
          <w:rFonts w:ascii="Arial Nova Cond Light" w:eastAsia="Arial Nova Cond" w:hAnsi="Arial Nova Cond Light" w:cs="Arial Nova Cond"/>
          <w:i w:val="0"/>
          <w:sz w:val="22"/>
          <w:szCs w:val="22"/>
        </w:rPr>
        <w:t>PART II – PRODUCTS</w:t>
      </w:r>
    </w:p>
    <w:p w14:paraId="3D38CBA7" w14:textId="77777777" w:rsidR="00023721" w:rsidRPr="00D0069A" w:rsidRDefault="00023721">
      <w:pPr>
        <w:rPr>
          <w:rFonts w:ascii="Arial Nova Cond Light" w:eastAsia="Arial Nova Cond" w:hAnsi="Arial Nova Cond Light" w:cs="Arial Nova Cond"/>
          <w:sz w:val="22"/>
          <w:szCs w:val="22"/>
        </w:rPr>
      </w:pPr>
    </w:p>
    <w:p w14:paraId="3D38CBA8" w14:textId="77777777" w:rsidR="00023721" w:rsidRPr="00D0069A" w:rsidRDefault="00105E64">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2.01 MANUFACTURER</w:t>
      </w:r>
    </w:p>
    <w:p w14:paraId="3D38CBA9" w14:textId="15D4D706" w:rsidR="00023721" w:rsidRPr="00D0069A" w:rsidRDefault="00105E64">
      <w:pPr>
        <w:rPr>
          <w:rFonts w:ascii="Arial Nova Cond Light" w:eastAsia="Arial Nova Cond" w:hAnsi="Arial Nova Cond Light" w:cs="Arial Nova Cond"/>
          <w:sz w:val="22"/>
          <w:szCs w:val="22"/>
        </w:rPr>
      </w:pPr>
      <w:bookmarkStart w:id="2" w:name="_heading=h.2jxsxqh" w:colFirst="0" w:colLast="0"/>
      <w:bookmarkEnd w:id="2"/>
      <w:r w:rsidRPr="00D0069A">
        <w:rPr>
          <w:rFonts w:ascii="Arial Nova Cond Light" w:eastAsia="Arial Nova Cond" w:hAnsi="Arial Nova Cond Light" w:cs="Arial Nova Cond"/>
          <w:b/>
          <w:sz w:val="22"/>
          <w:szCs w:val="22"/>
        </w:rPr>
        <w:t>Basis of design</w:t>
      </w:r>
      <w:r w:rsidRPr="00D0069A">
        <w:rPr>
          <w:rFonts w:ascii="Arial Nova Cond Light" w:eastAsia="Arial Nova Cond" w:hAnsi="Arial Nova Cond Light" w:cs="Arial Nova Cond"/>
          <w:sz w:val="22"/>
          <w:szCs w:val="22"/>
        </w:rPr>
        <w:t xml:space="preserve">: Horton Automatics, a division of Overhead Door Corporation, shall manufacture automatic sliding door(s) of type(s) and size(s) specified on plans and door schedule. 4242 Baldwin Blvd, Corpus Christi, TX 78405. Toll Free: </w:t>
      </w:r>
      <w:r w:rsidR="00FD0E0E" w:rsidRPr="00D0069A">
        <w:rPr>
          <w:rFonts w:ascii="Arial Nova Cond Light" w:eastAsia="Arial Nova Cond" w:hAnsi="Arial Nova Cond Light" w:cs="Arial Nova Cond"/>
          <w:sz w:val="22"/>
          <w:szCs w:val="22"/>
        </w:rPr>
        <w:t>800-531.311</w:t>
      </w:r>
      <w:r w:rsidRPr="00D0069A">
        <w:rPr>
          <w:rFonts w:ascii="Arial Nova Cond Light" w:eastAsia="Arial Nova Cond" w:hAnsi="Arial Nova Cond Light" w:cs="Arial Nova Cond"/>
          <w:sz w:val="22"/>
          <w:szCs w:val="22"/>
        </w:rPr>
        <w:t xml:space="preserve"> </w:t>
      </w:r>
      <w:hyperlink r:id="rId11">
        <w:r w:rsidRPr="00D0069A">
          <w:rPr>
            <w:rFonts w:ascii="Arial Nova Cond Light" w:eastAsia="Arial Nova Cond" w:hAnsi="Arial Nova Cond Light" w:cs="Arial Nova Cond"/>
            <w:color w:val="0000FF"/>
            <w:sz w:val="22"/>
            <w:szCs w:val="22"/>
            <w:u w:val="single"/>
          </w:rPr>
          <w:t>www.hortondoors.com</w:t>
        </w:r>
      </w:hyperlink>
      <w:r w:rsidRPr="00D0069A">
        <w:rPr>
          <w:rFonts w:ascii="Arial Nova Cond Light" w:eastAsia="Arial Nova Cond" w:hAnsi="Arial Nova Cond Light" w:cs="Arial Nova Cond"/>
          <w:sz w:val="22"/>
          <w:szCs w:val="22"/>
        </w:rPr>
        <w:t xml:space="preserve">. </w:t>
      </w:r>
      <w:hyperlink r:id="rId12" w:history="1">
        <w:r w:rsidR="00FD0E0E" w:rsidRPr="00D0069A">
          <w:rPr>
            <w:rStyle w:val="Hyperlink"/>
            <w:rFonts w:ascii="Arial Nova Cond Light" w:eastAsia="Arial Nova Cond" w:hAnsi="Arial Nova Cond Light" w:cs="Arial Nova Cond"/>
            <w:sz w:val="22"/>
            <w:szCs w:val="22"/>
          </w:rPr>
          <w:t>specs@hortondoors.com</w:t>
        </w:r>
      </w:hyperlink>
      <w:r w:rsidRPr="00D0069A">
        <w:rPr>
          <w:rFonts w:ascii="Arial Nova Cond Light" w:eastAsia="Arial Nova Cond" w:hAnsi="Arial Nova Cond Light" w:cs="Arial Nova Cond"/>
          <w:sz w:val="22"/>
          <w:szCs w:val="22"/>
        </w:rPr>
        <w:t xml:space="preserve">. </w:t>
      </w:r>
    </w:p>
    <w:p w14:paraId="3D38CBAA" w14:textId="77777777" w:rsidR="00023721" w:rsidRPr="00D0069A" w:rsidRDefault="00023721">
      <w:pPr>
        <w:rPr>
          <w:rFonts w:ascii="Arial Nova Cond Light" w:eastAsia="Arial Nova Cond" w:hAnsi="Arial Nova Cond Light" w:cs="Arial Nova Cond"/>
          <w:sz w:val="22"/>
          <w:szCs w:val="22"/>
        </w:rPr>
      </w:pPr>
    </w:p>
    <w:p w14:paraId="3D38CBAB" w14:textId="77777777" w:rsidR="00023721" w:rsidRPr="00D0069A" w:rsidRDefault="00B0684C">
      <w:pPr>
        <w:rPr>
          <w:rFonts w:ascii="Arial Nova Cond Light" w:eastAsia="Arial Nova Cond" w:hAnsi="Arial Nova Cond Light" w:cs="Arial Nova Cond"/>
          <w:color w:val="000000"/>
          <w:sz w:val="22"/>
          <w:szCs w:val="22"/>
        </w:rPr>
      </w:pPr>
      <w:sdt>
        <w:sdtPr>
          <w:rPr>
            <w:rFonts w:ascii="Arial Nova Cond Light" w:hAnsi="Arial Nova Cond Light"/>
          </w:rPr>
          <w:tag w:val="goog_rdk_0"/>
          <w:id w:val="-1892417743"/>
        </w:sdtPr>
        <w:sdtEndPr/>
        <w:sdtContent>
          <w:r w:rsidR="00105E64" w:rsidRPr="00D0069A">
            <w:rPr>
              <w:rFonts w:ascii="Segoe UI Symbol" w:eastAsia="Arial Unicode MS" w:hAnsi="Segoe UI Symbol" w:cs="Segoe UI Symbol"/>
              <w:color w:val="000000"/>
              <w:sz w:val="22"/>
              <w:szCs w:val="22"/>
            </w:rPr>
            <w:t>☐</w:t>
          </w:r>
        </w:sdtContent>
      </w:sdt>
      <w:r w:rsidR="00105E64" w:rsidRPr="00D0069A">
        <w:rPr>
          <w:rFonts w:ascii="Arial Nova Cond Light" w:eastAsia="Arial Nova Cond" w:hAnsi="Arial Nova Cond Light" w:cs="Arial Nova Cond"/>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3D38CBAC" w14:textId="77777777" w:rsidR="00023721" w:rsidRPr="00D0069A" w:rsidRDefault="00023721">
      <w:pPr>
        <w:rPr>
          <w:rFonts w:ascii="Arial Nova Cond Light" w:eastAsia="Arial Nova Cond" w:hAnsi="Arial Nova Cond Light" w:cs="Arial Nova Cond"/>
          <w:color w:val="000000"/>
          <w:sz w:val="22"/>
          <w:szCs w:val="22"/>
        </w:rPr>
      </w:pPr>
    </w:p>
    <w:p w14:paraId="3D38CBAD" w14:textId="77777777" w:rsidR="00023721" w:rsidRPr="00D0069A" w:rsidRDefault="00105E64">
      <w:pPr>
        <w:rPr>
          <w:rFonts w:ascii="Arial Nova Cond Light" w:eastAsia="Arial Nova Cond" w:hAnsi="Arial Nova Cond Light" w:cs="Arial Nova Cond"/>
          <w:color w:val="000000"/>
          <w:sz w:val="22"/>
          <w:szCs w:val="22"/>
        </w:rPr>
      </w:pPr>
      <w:r w:rsidRPr="00D0069A">
        <w:rPr>
          <w:rFonts w:ascii="Segoe UI Symbol" w:eastAsia="Quattrocento Sans" w:hAnsi="Segoe UI Symbol" w:cs="Segoe UI Symbol"/>
          <w:color w:val="000000"/>
          <w:sz w:val="22"/>
          <w:szCs w:val="22"/>
        </w:rPr>
        <w:t>🗹</w:t>
      </w:r>
      <w:r w:rsidRPr="00D0069A">
        <w:rPr>
          <w:rFonts w:ascii="Arial Nova Cond Light" w:eastAsia="Arial Nova Cond" w:hAnsi="Arial Nova Cond Light" w:cs="Arial Nova Cond"/>
          <w:color w:val="000000"/>
          <w:sz w:val="22"/>
          <w:szCs w:val="22"/>
        </w:rPr>
        <w:t>.[Substitutions:  Not Permitted.]</w:t>
      </w:r>
    </w:p>
    <w:p w14:paraId="3D38CBAE" w14:textId="77777777" w:rsidR="00023721" w:rsidRPr="00D0069A" w:rsidRDefault="00023721">
      <w:pPr>
        <w:rPr>
          <w:rFonts w:ascii="Arial Nova Cond Light" w:eastAsia="Arial Nova Cond" w:hAnsi="Arial Nova Cond Light" w:cs="Arial Nova Cond"/>
          <w:color w:val="000000"/>
          <w:sz w:val="22"/>
          <w:szCs w:val="22"/>
        </w:rPr>
      </w:pPr>
    </w:p>
    <w:p w14:paraId="42F9DBF1" w14:textId="377AC4FF" w:rsidR="00BF6198" w:rsidRPr="00D0069A" w:rsidRDefault="00105E64" w:rsidP="00FD0E0E">
      <w:pPr>
        <w:rPr>
          <w:rFonts w:ascii="Arial Nova Cond Light" w:eastAsia="Arial Nova Cond" w:hAnsi="Arial Nova Cond Light" w:cs="Arial Nova Cond"/>
          <w:b/>
          <w:bCs/>
          <w:color w:val="000000"/>
        </w:rPr>
      </w:pPr>
      <w:bookmarkStart w:id="3" w:name="_heading=h.1fob9te" w:colFirst="0" w:colLast="0"/>
      <w:bookmarkEnd w:id="3"/>
      <w:r w:rsidRPr="00D0069A">
        <w:rPr>
          <w:rFonts w:ascii="Arial Nova Cond Light" w:eastAsia="Arial Nova Cond" w:hAnsi="Arial Nova Cond Light" w:cs="Arial Nova Cond"/>
          <w:b/>
          <w:sz w:val="22"/>
          <w:szCs w:val="22"/>
        </w:rPr>
        <w:t>2.02 EQUIPMENT</w:t>
      </w:r>
      <w:r w:rsidRPr="00D0069A">
        <w:rPr>
          <w:rFonts w:ascii="Arial Nova Cond Light" w:eastAsia="Arial Nova Cond" w:hAnsi="Arial Nova Cond Light" w:cs="Arial Nova Cond"/>
          <w:color w:val="000000"/>
          <w:sz w:val="22"/>
          <w:szCs w:val="22"/>
        </w:rPr>
        <w:br/>
      </w:r>
      <w:r w:rsidR="00BF6198" w:rsidRPr="00D0069A">
        <w:rPr>
          <w:rFonts w:ascii="Arial Nova Cond Light" w:eastAsia="Arial Nova Cond" w:hAnsi="Arial Nova Cond Light" w:cs="Arial Nova Cond"/>
          <w:color w:val="000000"/>
        </w:rPr>
        <w:t>A. D</w:t>
      </w:r>
      <w:r w:rsidR="00FD0E0E" w:rsidRPr="00D0069A">
        <w:rPr>
          <w:rFonts w:ascii="Arial Nova Cond Light" w:eastAsia="Arial Nova Cond" w:hAnsi="Arial Nova Cond Light" w:cs="Arial Nova Cond"/>
          <w:color w:val="000000"/>
        </w:rPr>
        <w:t>IMENSIONS</w:t>
      </w:r>
      <w:r w:rsidR="00BF6198" w:rsidRPr="00D0069A">
        <w:rPr>
          <w:rFonts w:ascii="Arial Nova Cond Light" w:eastAsia="Arial Nova Cond" w:hAnsi="Arial Nova Cond Light" w:cs="Arial Nova Cond"/>
          <w:color w:val="000000"/>
        </w:rPr>
        <w:t>:</w:t>
      </w:r>
      <w:r w:rsidR="00BF6198" w:rsidRPr="00D0069A">
        <w:rPr>
          <w:rFonts w:ascii="Arial Nova Cond Light" w:eastAsia="Arial Nova Cond" w:hAnsi="Arial Nova Cond Light" w:cs="Arial Nova Cond"/>
          <w:color w:val="000000"/>
          <w:u w:val="single"/>
        </w:rPr>
        <w:t xml:space="preserve"> </w:t>
      </w:r>
      <w:r w:rsidR="00BF6198" w:rsidRPr="00D0069A">
        <w:rPr>
          <w:rFonts w:ascii="Arial Nova Cond Light" w:eastAsia="Arial Nova Cond" w:hAnsi="Arial Nova Cond Light" w:cs="Arial Nova Cond"/>
          <w:b/>
          <w:bCs/>
          <w:color w:val="000000"/>
        </w:rPr>
        <w:t>{CHOOSE 1}</w:t>
      </w:r>
    </w:p>
    <w:p w14:paraId="34AA6223" w14:textId="77777777" w:rsidR="00BF6198" w:rsidRPr="00D0069A" w:rsidRDefault="00BF6198" w:rsidP="00FD0E0E">
      <w:pPr>
        <w:pStyle w:val="ListParagraph"/>
        <w:numPr>
          <w:ilvl w:val="0"/>
          <w:numId w:val="34"/>
        </w:numPr>
        <w:rPr>
          <w:rFonts w:ascii="Arial Nova Cond Light" w:eastAsia="Arial Nova Cond" w:hAnsi="Arial Nova Cond Light" w:cs="Arial Nova Cond"/>
          <w:color w:val="000000"/>
        </w:rPr>
      </w:pPr>
      <w:r w:rsidRPr="00D0069A">
        <w:rPr>
          <w:rFonts w:ascii="Arial Nova Cond Light" w:eastAsia="Arial Nova Cond" w:hAnsi="Arial Nova Cond Light" w:cs="Arial Nova Cond"/>
          <w:color w:val="000000"/>
        </w:rPr>
        <w:t>Exact Dimensions:</w:t>
      </w:r>
    </w:p>
    <w:p w14:paraId="07839F87" w14:textId="77777777" w:rsidR="00BF6198" w:rsidRPr="00D0069A" w:rsidRDefault="00BF6198" w:rsidP="00FD0E0E">
      <w:pPr>
        <w:ind w:left="1440" w:firstLine="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Enter Width [opening width minus ½”]:</w:t>
      </w:r>
    </w:p>
    <w:p w14:paraId="5F8BA41B" w14:textId="77777777" w:rsidR="00BF6198" w:rsidRPr="00D0069A" w:rsidRDefault="00BF6198" w:rsidP="00FD0E0E">
      <w:pPr>
        <w:ind w:left="144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      </w:t>
      </w:r>
      <w:r w:rsidRPr="00D0069A">
        <w:rPr>
          <w:rFonts w:ascii="Arial Nova Cond Light" w:eastAsia="Arial Nova Cond" w:hAnsi="Arial Nova Cond Light" w:cs="Arial Nova Cond"/>
          <w:color w:val="000000"/>
          <w:sz w:val="22"/>
          <w:szCs w:val="22"/>
        </w:rPr>
        <w:tab/>
        <w:t>Enter Height [to top of the header}</w:t>
      </w:r>
    </w:p>
    <w:p w14:paraId="6C9114DE" w14:textId="77777777" w:rsidR="00BF6198" w:rsidRPr="00D0069A" w:rsidRDefault="00BF6198" w:rsidP="00FD0E0E">
      <w:pPr>
        <w:pStyle w:val="ListParagraph"/>
        <w:numPr>
          <w:ilvl w:val="0"/>
          <w:numId w:val="34"/>
        </w:numPr>
        <w:rPr>
          <w:rFonts w:ascii="Arial Nova Cond Light" w:eastAsia="Arial Nova Cond" w:hAnsi="Arial Nova Cond Light" w:cs="Arial Nova Cond"/>
          <w:color w:val="000000"/>
        </w:rPr>
      </w:pPr>
      <w:r w:rsidRPr="00D0069A">
        <w:rPr>
          <w:rFonts w:ascii="Arial Nova Cond Light" w:eastAsia="Arial Nova Cond" w:hAnsi="Arial Nova Cond Light" w:cs="Arial Nova Cond"/>
          <w:color w:val="000000"/>
        </w:rPr>
        <w:t>Follow door schedule</w:t>
      </w:r>
      <w:r w:rsidRPr="00D0069A">
        <w:rPr>
          <w:rFonts w:ascii="Arial Nova Cond Light" w:eastAsia="Arial Nova Cond" w:hAnsi="Arial Nova Cond Light" w:cs="Arial Nova Cond"/>
          <w:color w:val="000000"/>
        </w:rPr>
        <w:tab/>
      </w:r>
    </w:p>
    <w:p w14:paraId="3D38CBB2" w14:textId="14DA86E8" w:rsidR="00023721" w:rsidRPr="00D0069A" w:rsidRDefault="00023721" w:rsidP="00BF6198">
      <w:pPr>
        <w:rPr>
          <w:rFonts w:ascii="Arial Nova Cond Light" w:eastAsia="Arial Nova Cond" w:hAnsi="Arial Nova Cond Light" w:cs="Arial Nova Cond"/>
          <w:color w:val="000000"/>
          <w:sz w:val="22"/>
          <w:szCs w:val="22"/>
        </w:rPr>
      </w:pPr>
    </w:p>
    <w:p w14:paraId="3D38CBB3" w14:textId="77777777" w:rsidR="00023721" w:rsidRPr="00D0069A" w:rsidRDefault="00105E64" w:rsidP="00FD0E0E">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2.02.01. DOOR ASSEMBLIES</w:t>
      </w:r>
    </w:p>
    <w:p w14:paraId="3D38CBB4" w14:textId="5A45FC2F" w:rsidR="00023721" w:rsidRPr="00D0069A" w:rsidRDefault="00105E64" w:rsidP="00FD0E0E">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A. MANUFACTURED DOOR UNITS: Shall include </w:t>
      </w:r>
      <w:proofErr w:type="spellStart"/>
      <w:r w:rsidR="00BF6198" w:rsidRPr="00D0069A">
        <w:rPr>
          <w:rFonts w:ascii="Arial Nova Cond Light" w:eastAsia="Arial Nova Cond" w:hAnsi="Arial Nova Cond Light" w:cs="Arial Nova Cond"/>
          <w:b/>
          <w:bCs/>
          <w:color w:val="000000"/>
          <w:sz w:val="22"/>
          <w:szCs w:val="22"/>
        </w:rPr>
        <w:t>Prof</w:t>
      </w:r>
      <w:r w:rsidR="00BF6198" w:rsidRPr="00D0069A">
        <w:rPr>
          <w:rFonts w:ascii="Arial Nova Cond Light" w:eastAsia="Arial Nova Cond" w:hAnsi="Arial Nova Cond Light" w:cs="Arial Nova Cond"/>
          <w:color w:val="000000"/>
          <w:sz w:val="22"/>
          <w:szCs w:val="22"/>
        </w:rPr>
        <w:t>i</w:t>
      </w:r>
      <w:r w:rsidR="00BF6198" w:rsidRPr="00D0069A">
        <w:rPr>
          <w:rFonts w:ascii="Arial Nova Cond Light" w:eastAsia="Arial Nova Cond" w:hAnsi="Arial Nova Cond Light" w:cs="Arial Nova Cond"/>
          <w:b/>
          <w:bCs/>
          <w:color w:val="000000"/>
          <w:sz w:val="22"/>
          <w:szCs w:val="22"/>
        </w:rPr>
        <w:t>lerStorm</w:t>
      </w:r>
      <w:proofErr w:type="spellEnd"/>
      <w:r w:rsidR="00BF6198" w:rsidRPr="00D0069A">
        <w:rPr>
          <w:rFonts w:ascii="Arial Nova Cond Light" w:eastAsia="Arial Nova Cond" w:hAnsi="Arial Nova Cond Light" w:cs="Arial Nova Cond"/>
          <w:b/>
          <w:bCs/>
          <w:color w:val="000000"/>
          <w:sz w:val="22"/>
          <w:szCs w:val="22"/>
        </w:rPr>
        <w:t xml:space="preserve"> Series 2000 </w:t>
      </w:r>
      <w:r w:rsidR="00BF6198" w:rsidRPr="00D0069A">
        <w:rPr>
          <w:rFonts w:ascii="Arial Nova Cond Light" w:eastAsia="Arial Nova Cond" w:hAnsi="Arial Nova Cond Light" w:cs="Arial Nova Cond"/>
          <w:b/>
          <w:bCs/>
          <w:sz w:val="22"/>
          <w:szCs w:val="22"/>
        </w:rPr>
        <w:t>±55 PSF</w:t>
      </w:r>
      <w:r w:rsidR="00BF6198" w:rsidRPr="00D0069A">
        <w:rPr>
          <w:rFonts w:ascii="Arial Nova Cond Light" w:eastAsia="Arial Nova Cond" w:hAnsi="Arial Nova Cond Light" w:cs="Arial Nova Cond"/>
          <w:b/>
          <w:bCs/>
          <w:color w:val="000000"/>
          <w:sz w:val="22"/>
          <w:szCs w:val="22"/>
        </w:rPr>
        <w:t xml:space="preserve"> </w:t>
      </w:r>
      <w:r w:rsidRPr="00D0069A">
        <w:rPr>
          <w:rFonts w:ascii="Arial Nova Cond Light" w:eastAsia="Arial Nova Cond" w:hAnsi="Arial Nova Cond Light" w:cs="Arial Nova Cond"/>
          <w:color w:val="000000"/>
          <w:sz w:val="22"/>
          <w:szCs w:val="22"/>
        </w:rPr>
        <w:t xml:space="preserve">operator, header with roller track, carrier assemblies, framing, sliding door panel(s), </w:t>
      </w:r>
      <w:proofErr w:type="spellStart"/>
      <w:r w:rsidRPr="00D0069A">
        <w:rPr>
          <w:rFonts w:ascii="Arial Nova Cond Light" w:eastAsia="Arial Nova Cond" w:hAnsi="Arial Nova Cond Light" w:cs="Arial Nova Cond"/>
          <w:color w:val="000000"/>
          <w:sz w:val="22"/>
          <w:szCs w:val="22"/>
        </w:rPr>
        <w:t>sidelite</w:t>
      </w:r>
      <w:proofErr w:type="spellEnd"/>
      <w:r w:rsidRPr="00D0069A">
        <w:rPr>
          <w:rFonts w:ascii="Arial Nova Cond Light" w:eastAsia="Arial Nova Cond" w:hAnsi="Arial Nova Cond Light" w:cs="Arial Nova Cond"/>
          <w:color w:val="000000"/>
          <w:sz w:val="22"/>
          <w:szCs w:val="22"/>
        </w:rPr>
        <w:t xml:space="preserve">(s), activation, safety devices and accessories required for complete installation. </w:t>
      </w:r>
    </w:p>
    <w:p w14:paraId="70697422" w14:textId="270EE706" w:rsidR="00CC55F8" w:rsidRPr="00D0069A" w:rsidRDefault="00462AA2" w:rsidP="00462AA2">
      <w:pPr>
        <w:numPr>
          <w:ilvl w:val="0"/>
          <w:numId w:val="23"/>
        </w:numPr>
        <w:spacing w:line="259" w:lineRule="auto"/>
        <w:rPr>
          <w:rFonts w:ascii="Arial Nova Cond Light" w:eastAsia="Arial Nova Cond" w:hAnsi="Arial Nova Cond Light" w:cs="Arial Nova Cond"/>
          <w:color w:val="000000"/>
          <w:sz w:val="22"/>
          <w:szCs w:val="22"/>
        </w:rPr>
      </w:pPr>
      <w:bookmarkStart w:id="4" w:name="_heading=h.3znysh7" w:colFirst="0" w:colLast="0"/>
      <w:bookmarkEnd w:id="4"/>
      <w:r w:rsidRPr="00D0069A">
        <w:rPr>
          <w:rFonts w:ascii="Arial Nova Cond Light" w:eastAsia="Arial Nova Cond" w:hAnsi="Arial Nova Cond Light" w:cs="Arial Nova Cond"/>
          <w:b/>
          <w:bCs/>
          <w:color w:val="000000"/>
          <w:sz w:val="22"/>
          <w:szCs w:val="22"/>
        </w:rPr>
        <w:t>Configuration</w:t>
      </w:r>
      <w:r w:rsidRPr="00D0069A">
        <w:rPr>
          <w:rFonts w:ascii="Arial Nova Cond Light" w:eastAsia="Arial Nova Cond" w:hAnsi="Arial Nova Cond Light" w:cs="Arial Nova Cond"/>
          <w:color w:val="000000"/>
          <w:sz w:val="22"/>
          <w:szCs w:val="22"/>
        </w:rPr>
        <w:t xml:space="preserve">: </w:t>
      </w:r>
      <w:r w:rsidR="00BF6198" w:rsidRPr="00D0069A">
        <w:rPr>
          <w:rFonts w:ascii="Arial Nova Cond Light" w:eastAsia="Arial Nova Cond" w:hAnsi="Arial Nova Cond Light" w:cs="Arial Nova Cond"/>
          <w:b/>
          <w:bCs/>
          <w:color w:val="000000"/>
          <w:sz w:val="22"/>
          <w:szCs w:val="22"/>
        </w:rPr>
        <w:t>{CHOOSE 1}</w:t>
      </w:r>
    </w:p>
    <w:p w14:paraId="3D273D6C" w14:textId="22CEBE5B" w:rsidR="00462AA2" w:rsidRPr="00D0069A" w:rsidRDefault="00462AA2" w:rsidP="00CC55F8">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Full Breakout</w:t>
      </w:r>
      <w:r w:rsidR="00CC55F8" w:rsidRPr="00D0069A">
        <w:rPr>
          <w:rFonts w:ascii="Arial Nova Cond Light" w:eastAsia="Arial Nova Cond" w:hAnsi="Arial Nova Cond Light" w:cs="Arial Nova Cond"/>
          <w:b/>
          <w:bCs/>
          <w:color w:val="000000"/>
          <w:sz w:val="22"/>
          <w:szCs w:val="22"/>
        </w:rPr>
        <w:t>. 310</w:t>
      </w:r>
    </w:p>
    <w:p w14:paraId="5C6ED42E" w14:textId="7EC5F337" w:rsidR="00CC55F8" w:rsidRPr="00D0069A" w:rsidRDefault="00CC55F8" w:rsidP="00CC55F8">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Partial Breakout. 110</w:t>
      </w:r>
    </w:p>
    <w:p w14:paraId="0B1073CE" w14:textId="20E3749C" w:rsidR="00BF6198" w:rsidRPr="00D0069A" w:rsidRDefault="00BF6198" w:rsidP="00CC55F8">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To be defined later</w:t>
      </w:r>
    </w:p>
    <w:p w14:paraId="256C35F9" w14:textId="77777777" w:rsidR="00462AA2" w:rsidRPr="00D0069A" w:rsidRDefault="00462AA2" w:rsidP="00462AA2">
      <w:pPr>
        <w:numPr>
          <w:ilvl w:val="0"/>
          <w:numId w:val="23"/>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Mounting Type: Perimeter Mount</w:t>
      </w:r>
    </w:p>
    <w:p w14:paraId="435F4DD9" w14:textId="77463FF3" w:rsidR="00462AA2" w:rsidRPr="00D0069A" w:rsidRDefault="00462AA2" w:rsidP="00462AA2">
      <w:pPr>
        <w:numPr>
          <w:ilvl w:val="0"/>
          <w:numId w:val="23"/>
        </w:numP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b/>
          <w:bCs/>
          <w:color w:val="000000"/>
          <w:sz w:val="22"/>
          <w:szCs w:val="22"/>
        </w:rPr>
        <w:t>Door Type</w:t>
      </w:r>
      <w:r w:rsidRPr="00D0069A">
        <w:rPr>
          <w:rFonts w:ascii="Arial Nova Cond Light" w:eastAsia="Arial Nova Cond" w:hAnsi="Arial Nova Cond Light" w:cs="Arial Nova Cond"/>
          <w:color w:val="000000"/>
          <w:sz w:val="22"/>
          <w:szCs w:val="22"/>
        </w:rPr>
        <w:t>:</w:t>
      </w:r>
      <w:r w:rsidR="00BF6198" w:rsidRPr="00D0069A">
        <w:rPr>
          <w:rFonts w:ascii="Arial Nova Cond Light" w:eastAsia="Arial Nova Cond" w:hAnsi="Arial Nova Cond Light" w:cs="Arial Nova Cond"/>
          <w:color w:val="000000"/>
          <w:sz w:val="22"/>
          <w:szCs w:val="22"/>
        </w:rPr>
        <w:t xml:space="preserve"> </w:t>
      </w:r>
      <w:r w:rsidR="00BF6198" w:rsidRPr="00D0069A">
        <w:rPr>
          <w:rFonts w:ascii="Arial Nova Cond Light" w:eastAsia="Arial Nova Cond" w:hAnsi="Arial Nova Cond Light" w:cs="Arial Nova Cond"/>
          <w:b/>
          <w:bCs/>
          <w:color w:val="000000"/>
          <w:sz w:val="22"/>
          <w:szCs w:val="22"/>
        </w:rPr>
        <w:t>{CHOOSE 1}</w:t>
      </w:r>
    </w:p>
    <w:p w14:paraId="6D925883" w14:textId="33AD5AF0" w:rsidR="00462AA2" w:rsidRPr="00D0069A" w:rsidRDefault="00462AA2" w:rsidP="00462AA2">
      <w:pPr>
        <w:pStyle w:val="ListParagraph"/>
        <w:spacing w:line="259" w:lineRule="auto"/>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Bi-Parting</w:t>
      </w:r>
    </w:p>
    <w:p w14:paraId="225A9466" w14:textId="66C90CB3" w:rsidR="00462AA2" w:rsidRPr="00D0069A" w:rsidRDefault="00462AA2" w:rsidP="00462AA2">
      <w:pPr>
        <w:pStyle w:val="ListParagraph"/>
        <w:spacing w:line="259" w:lineRule="auto"/>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Single Slide</w:t>
      </w:r>
    </w:p>
    <w:p w14:paraId="07FBDBCF" w14:textId="0C0B8862" w:rsidR="00462AA2" w:rsidRPr="00D0069A" w:rsidRDefault="00BF6198" w:rsidP="00462AA2">
      <w:pPr>
        <w:pStyle w:val="ListParagraph"/>
        <w:spacing w:line="259" w:lineRule="auto"/>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To be defined later</w:t>
      </w:r>
    </w:p>
    <w:p w14:paraId="1139AFDC" w14:textId="20DB46AB" w:rsidR="00462AA2" w:rsidRPr="00D0069A" w:rsidRDefault="00462AA2" w:rsidP="00BF6198">
      <w:pPr>
        <w:pStyle w:val="ListParagraph"/>
        <w:numPr>
          <w:ilvl w:val="0"/>
          <w:numId w:val="23"/>
        </w:numPr>
        <w:spacing w:line="259" w:lineRule="auto"/>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 xml:space="preserve">Hand: </w:t>
      </w:r>
      <w:r w:rsidR="00BF6198" w:rsidRPr="00D0069A">
        <w:rPr>
          <w:rFonts w:ascii="Arial Nova Cond Light" w:eastAsia="Arial Nova Cond" w:hAnsi="Arial Nova Cond Light" w:cs="Arial Nova Cond"/>
          <w:b/>
          <w:bCs/>
          <w:color w:val="000000"/>
          <w:sz w:val="22"/>
          <w:szCs w:val="22"/>
        </w:rPr>
        <w:t>{CHOOSE 1}</w:t>
      </w:r>
    </w:p>
    <w:p w14:paraId="56B05720" w14:textId="09B2EC03" w:rsidR="00B859E1" w:rsidRPr="00D0069A" w:rsidRDefault="00BF6198" w:rsidP="00B859E1">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 xml:space="preserve">SINGLE, TYPE 310: </w:t>
      </w:r>
      <w:r w:rsidR="00B859E1" w:rsidRPr="00D0069A">
        <w:rPr>
          <w:rFonts w:ascii="Arial Nova Cond Light" w:eastAsia="Arial Nova Cond" w:hAnsi="Arial Nova Cond Light" w:cs="Arial Nova Cond"/>
          <w:b/>
          <w:bCs/>
          <w:color w:val="000000"/>
          <w:sz w:val="22"/>
          <w:szCs w:val="22"/>
        </w:rPr>
        <w:t xml:space="preserve">SO-SX </w:t>
      </w:r>
      <w:r w:rsidR="00B859E1" w:rsidRPr="00D0069A">
        <w:rPr>
          <w:rFonts w:ascii="Arial Nova Cond Light" w:eastAsia="Arial Nova Cond" w:hAnsi="Arial Nova Cond Light" w:cs="Arial Nova Cond"/>
          <w:b/>
          <w:bCs/>
          <w:color w:val="000000"/>
          <w:sz w:val="22"/>
          <w:szCs w:val="22"/>
          <w:u w:val="single"/>
        </w:rPr>
        <w:t>or</w:t>
      </w:r>
      <w:r w:rsidR="00B859E1" w:rsidRPr="00D0069A">
        <w:rPr>
          <w:rFonts w:ascii="Arial Nova Cond Light" w:eastAsia="Arial Nova Cond" w:hAnsi="Arial Nova Cond Light" w:cs="Arial Nova Cond"/>
          <w:b/>
          <w:bCs/>
          <w:color w:val="000000"/>
          <w:sz w:val="22"/>
          <w:szCs w:val="22"/>
        </w:rPr>
        <w:t xml:space="preserve"> SX-SO</w:t>
      </w:r>
      <w:r w:rsidRPr="00D0069A">
        <w:rPr>
          <w:rFonts w:ascii="Arial Nova Cond Light" w:eastAsia="Arial Nova Cond" w:hAnsi="Arial Nova Cond Light" w:cs="Arial Nova Cond"/>
          <w:b/>
          <w:bCs/>
          <w:color w:val="000000"/>
          <w:sz w:val="22"/>
          <w:szCs w:val="22"/>
        </w:rPr>
        <w:t xml:space="preserve"> </w:t>
      </w:r>
    </w:p>
    <w:p w14:paraId="460B5179" w14:textId="3014E39E" w:rsidR="00B859E1" w:rsidRPr="00D0069A" w:rsidRDefault="00BF6198" w:rsidP="00B859E1">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 xml:space="preserve">BIPARTING, TYPE 310: </w:t>
      </w:r>
      <w:r w:rsidR="00B859E1" w:rsidRPr="00D0069A">
        <w:rPr>
          <w:rFonts w:ascii="Arial Nova Cond Light" w:eastAsia="Arial Nova Cond" w:hAnsi="Arial Nova Cond Light" w:cs="Arial Nova Cond"/>
          <w:b/>
          <w:bCs/>
          <w:color w:val="000000"/>
          <w:sz w:val="22"/>
          <w:szCs w:val="22"/>
        </w:rPr>
        <w:t>SO-SX-SX-SO</w:t>
      </w:r>
      <w:r w:rsidRPr="00D0069A">
        <w:rPr>
          <w:rFonts w:ascii="Arial Nova Cond Light" w:eastAsia="Arial Nova Cond" w:hAnsi="Arial Nova Cond Light" w:cs="Arial Nova Cond"/>
          <w:b/>
          <w:bCs/>
          <w:color w:val="000000"/>
          <w:sz w:val="22"/>
          <w:szCs w:val="22"/>
        </w:rPr>
        <w:t xml:space="preserve"> </w:t>
      </w:r>
    </w:p>
    <w:p w14:paraId="3B41698C" w14:textId="61D215ED" w:rsidR="00B859E1" w:rsidRPr="00D0069A" w:rsidRDefault="00BF6198" w:rsidP="00B859E1">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 xml:space="preserve">SINGLE, TYPE 110: </w:t>
      </w:r>
      <w:r w:rsidR="00B859E1" w:rsidRPr="00D0069A">
        <w:rPr>
          <w:rFonts w:ascii="Arial Nova Cond Light" w:eastAsia="Arial Nova Cond" w:hAnsi="Arial Nova Cond Light" w:cs="Arial Nova Cond"/>
          <w:b/>
          <w:bCs/>
          <w:color w:val="000000"/>
          <w:sz w:val="22"/>
          <w:szCs w:val="22"/>
        </w:rPr>
        <w:t xml:space="preserve">O-SX </w:t>
      </w:r>
      <w:r w:rsidR="00B859E1" w:rsidRPr="00D0069A">
        <w:rPr>
          <w:rFonts w:ascii="Arial Nova Cond Light" w:eastAsia="Arial Nova Cond" w:hAnsi="Arial Nova Cond Light" w:cs="Arial Nova Cond"/>
          <w:b/>
          <w:bCs/>
          <w:color w:val="000000"/>
          <w:sz w:val="22"/>
          <w:szCs w:val="22"/>
          <w:u w:val="single"/>
        </w:rPr>
        <w:t>or</w:t>
      </w:r>
      <w:r w:rsidR="00B859E1" w:rsidRPr="00D0069A">
        <w:rPr>
          <w:rFonts w:ascii="Arial Nova Cond Light" w:eastAsia="Arial Nova Cond" w:hAnsi="Arial Nova Cond Light" w:cs="Arial Nova Cond"/>
          <w:b/>
          <w:bCs/>
          <w:color w:val="000000"/>
          <w:sz w:val="22"/>
          <w:szCs w:val="22"/>
        </w:rPr>
        <w:t xml:space="preserve"> SX-O</w:t>
      </w:r>
    </w:p>
    <w:p w14:paraId="577AEA7D" w14:textId="1E6D0BBC" w:rsidR="00B859E1" w:rsidRPr="00D0069A" w:rsidRDefault="00BF6198" w:rsidP="00B859E1">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lastRenderedPageBreak/>
        <w:t xml:space="preserve">BIPARTING, TYPE 110: </w:t>
      </w:r>
      <w:r w:rsidR="00B859E1" w:rsidRPr="00D0069A">
        <w:rPr>
          <w:rFonts w:ascii="Arial Nova Cond Light" w:eastAsia="Arial Nova Cond" w:hAnsi="Arial Nova Cond Light" w:cs="Arial Nova Cond"/>
          <w:b/>
          <w:bCs/>
          <w:color w:val="000000"/>
          <w:sz w:val="22"/>
          <w:szCs w:val="22"/>
        </w:rPr>
        <w:t>O-SX-SX-O</w:t>
      </w:r>
    </w:p>
    <w:p w14:paraId="5867EB5C" w14:textId="79F66B0F" w:rsidR="00BF6198" w:rsidRPr="00D0069A" w:rsidRDefault="00BF6198" w:rsidP="00B859E1">
      <w:pPr>
        <w:spacing w:line="259" w:lineRule="auto"/>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TO BE DEFINED LATER</w:t>
      </w:r>
    </w:p>
    <w:p w14:paraId="6818235A" w14:textId="77777777" w:rsidR="00FD0E0E" w:rsidRPr="00D0069A" w:rsidRDefault="00FD0E0E" w:rsidP="00FD0E0E">
      <w:pPr>
        <w:rPr>
          <w:rFonts w:ascii="Arial Nova Cond Light" w:eastAsia="Arial Nova Cond" w:hAnsi="Arial Nova Cond Light" w:cs="Arial Nova Cond"/>
          <w:sz w:val="22"/>
          <w:szCs w:val="22"/>
        </w:rPr>
      </w:pPr>
    </w:p>
    <w:p w14:paraId="3D38CBB9" w14:textId="1A0FB825" w:rsidR="00023721" w:rsidRPr="00D0069A" w:rsidRDefault="00105E64" w:rsidP="00FD0E0E">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DEFINITIONS</w:t>
      </w:r>
    </w:p>
    <w:p w14:paraId="3D38CBBA" w14:textId="77777777" w:rsidR="00023721" w:rsidRPr="00D0069A" w:rsidRDefault="00105E64" w:rsidP="00FD0E0E">
      <w:pPr>
        <w:numPr>
          <w:ilvl w:val="0"/>
          <w:numId w:val="5"/>
        </w:numPr>
        <w:rPr>
          <w:rFonts w:ascii="Arial Nova Cond Light" w:eastAsia="Arial Nova Cond" w:hAnsi="Arial Nova Cond Light" w:cs="Arial Nova Cond"/>
          <w:sz w:val="22"/>
          <w:szCs w:val="22"/>
        </w:rPr>
      </w:pPr>
      <w:proofErr w:type="gramStart"/>
      <w:r w:rsidRPr="00D0069A">
        <w:rPr>
          <w:rFonts w:ascii="Arial Nova Cond Light" w:eastAsia="Arial Nova Cond" w:hAnsi="Arial Nova Cond Light" w:cs="Arial Nova Cond"/>
          <w:sz w:val="22"/>
          <w:szCs w:val="22"/>
        </w:rPr>
        <w:t>SO</w:t>
      </w:r>
      <w:proofErr w:type="gramEnd"/>
      <w:r w:rsidRPr="00D0069A">
        <w:rPr>
          <w:rFonts w:ascii="Arial Nova Cond Light" w:eastAsia="Arial Nova Cond" w:hAnsi="Arial Nova Cond Light" w:cs="Arial Nova Cond"/>
          <w:sz w:val="22"/>
          <w:szCs w:val="22"/>
        </w:rPr>
        <w:t xml:space="preserve"> panel: stationary </w:t>
      </w:r>
      <w:proofErr w:type="spellStart"/>
      <w:r w:rsidRPr="00D0069A">
        <w:rPr>
          <w:rFonts w:ascii="Arial Nova Cond Light" w:eastAsia="Arial Nova Cond" w:hAnsi="Arial Nova Cond Light" w:cs="Arial Nova Cond"/>
          <w:sz w:val="22"/>
          <w:szCs w:val="22"/>
        </w:rPr>
        <w:t>sidelite</w:t>
      </w:r>
      <w:proofErr w:type="spellEnd"/>
      <w:r w:rsidRPr="00D0069A">
        <w:rPr>
          <w:rFonts w:ascii="Arial Nova Cond Light" w:eastAsia="Arial Nova Cond" w:hAnsi="Arial Nova Cond Light" w:cs="Arial Nova Cond"/>
          <w:sz w:val="22"/>
          <w:szCs w:val="22"/>
        </w:rPr>
        <w:t xml:space="preserve"> capable of swinging away for emergency egress</w:t>
      </w:r>
    </w:p>
    <w:p w14:paraId="3D38CBBB" w14:textId="77777777" w:rsidR="00023721" w:rsidRPr="00D0069A" w:rsidRDefault="00105E64">
      <w:pPr>
        <w:numPr>
          <w:ilvl w:val="0"/>
          <w:numId w:val="5"/>
        </w:numPr>
        <w:spacing w:before="6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SX panel: sliding panel capable of swinging away for emergency egress</w:t>
      </w:r>
    </w:p>
    <w:p w14:paraId="3D38CBBC" w14:textId="77777777" w:rsidR="00023721" w:rsidRPr="00D0069A" w:rsidRDefault="00105E64">
      <w:pPr>
        <w:numPr>
          <w:ilvl w:val="0"/>
          <w:numId w:val="5"/>
        </w:numPr>
        <w:spacing w:before="6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O panel: a fixed panel with no capability to either slide or swing away</w:t>
      </w:r>
    </w:p>
    <w:p w14:paraId="3D38CBBD" w14:textId="77777777" w:rsidR="00023721" w:rsidRPr="00D0069A" w:rsidRDefault="00105E64">
      <w:pPr>
        <w:numPr>
          <w:ilvl w:val="0"/>
          <w:numId w:val="5"/>
        </w:numPr>
        <w:spacing w:before="6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3D38CBBE" w14:textId="77777777" w:rsidR="00023721" w:rsidRPr="00D0069A" w:rsidRDefault="00105E64">
      <w:pPr>
        <w:numPr>
          <w:ilvl w:val="0"/>
          <w:numId w:val="5"/>
        </w:numPr>
        <w:spacing w:before="6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3D38CBBF" w14:textId="77777777" w:rsidR="00023721" w:rsidRPr="00D0069A" w:rsidRDefault="00105E64">
      <w:pPr>
        <w:numPr>
          <w:ilvl w:val="0"/>
          <w:numId w:val="5"/>
        </w:numPr>
        <w:rPr>
          <w:rFonts w:ascii="Arial Nova Cond Light" w:eastAsia="Arial Nova Cond" w:hAnsi="Arial Nova Cond Light" w:cs="Arial Nova Cond"/>
          <w:sz w:val="22"/>
          <w:szCs w:val="22"/>
        </w:rPr>
      </w:pPr>
      <w:bookmarkStart w:id="5" w:name="_heading=h.2et92p0" w:colFirst="0" w:colLast="0"/>
      <w:bookmarkEnd w:id="5"/>
      <w:r w:rsidRPr="00D0069A">
        <w:rPr>
          <w:rFonts w:ascii="Arial Nova Cond Light" w:eastAsia="Arial Nova Cond" w:hAnsi="Arial Nova Cond Light" w:cs="Arial Nova Cond"/>
          <w:sz w:val="22"/>
          <w:szCs w:val="22"/>
        </w:rPr>
        <w:t>Type 010 – non breakout: Sliding panel(s) ‘X’ shall slide along interior side.</w:t>
      </w:r>
    </w:p>
    <w:p w14:paraId="3D38CBC0" w14:textId="77777777" w:rsidR="00023721" w:rsidRPr="00D0069A" w:rsidRDefault="00105E64">
      <w:pPr>
        <w:numPr>
          <w:ilvl w:val="0"/>
          <w:numId w:val="5"/>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Type 110 – partial breakout: Slide-swing panel(s) ‘SX’ shall slide along exterior ‘O’ fixed </w:t>
      </w:r>
      <w:proofErr w:type="spellStart"/>
      <w:r w:rsidRPr="00D0069A">
        <w:rPr>
          <w:rFonts w:ascii="Arial Nova Cond Light" w:eastAsia="Arial Nova Cond" w:hAnsi="Arial Nova Cond Light" w:cs="Arial Nova Cond"/>
          <w:sz w:val="22"/>
          <w:szCs w:val="22"/>
        </w:rPr>
        <w:t>sidelite</w:t>
      </w:r>
      <w:proofErr w:type="spellEnd"/>
      <w:r w:rsidRPr="00D0069A">
        <w:rPr>
          <w:rFonts w:ascii="Arial Nova Cond Light" w:eastAsia="Arial Nova Cond" w:hAnsi="Arial Nova Cond Light" w:cs="Arial Nova Cond"/>
          <w:sz w:val="22"/>
          <w:szCs w:val="22"/>
        </w:rPr>
        <w:t>(s).</w:t>
      </w:r>
    </w:p>
    <w:p w14:paraId="3D38CBC1" w14:textId="77777777" w:rsidR="00023721" w:rsidRPr="00D0069A" w:rsidRDefault="00105E64">
      <w:pPr>
        <w:numPr>
          <w:ilvl w:val="0"/>
          <w:numId w:val="5"/>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Type 310 – full breakout: Slide-swing panel(s) ‘SX’ shall slide along interior ‘SO’ swing-out </w:t>
      </w:r>
      <w:proofErr w:type="spellStart"/>
      <w:r w:rsidRPr="00D0069A">
        <w:rPr>
          <w:rFonts w:ascii="Arial Nova Cond Light" w:eastAsia="Arial Nova Cond" w:hAnsi="Arial Nova Cond Light" w:cs="Arial Nova Cond"/>
          <w:sz w:val="22"/>
          <w:szCs w:val="22"/>
        </w:rPr>
        <w:t>sidelite</w:t>
      </w:r>
      <w:proofErr w:type="spellEnd"/>
      <w:r w:rsidRPr="00D0069A">
        <w:rPr>
          <w:rFonts w:ascii="Arial Nova Cond Light" w:eastAsia="Arial Nova Cond" w:hAnsi="Arial Nova Cond Light" w:cs="Arial Nova Cond"/>
          <w:sz w:val="22"/>
          <w:szCs w:val="22"/>
        </w:rPr>
        <w:t>(s)</w:t>
      </w:r>
    </w:p>
    <w:p w14:paraId="3D38CBC2" w14:textId="77777777" w:rsidR="00023721" w:rsidRPr="00D0069A" w:rsidRDefault="00023721">
      <w:pPr>
        <w:rPr>
          <w:rFonts w:ascii="Arial Nova Cond Light" w:eastAsia="Arial Nova Cond" w:hAnsi="Arial Nova Cond Light" w:cs="Arial Nova Cond"/>
          <w:sz w:val="22"/>
          <w:szCs w:val="22"/>
        </w:rPr>
      </w:pPr>
    </w:p>
    <w:p w14:paraId="3D38CBC3"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color w:val="000000"/>
          <w:sz w:val="22"/>
          <w:szCs w:val="22"/>
        </w:rPr>
        <w:t>2.02.02 DOOR OPERATOR AND CONTROLLER</w:t>
      </w:r>
    </w:p>
    <w:p w14:paraId="3D38CBC4"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 OPERATOR:</w:t>
      </w:r>
    </w:p>
    <w:p w14:paraId="3D38CBC5" w14:textId="77777777"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bookmarkStart w:id="6" w:name="_heading=h.tyjcwt" w:colFirst="0" w:colLast="0"/>
      <w:bookmarkEnd w:id="6"/>
      <w:r w:rsidRPr="00D0069A">
        <w:rPr>
          <w:rFonts w:ascii="Arial Nova Cond Light" w:eastAsia="Arial Nova Cond" w:hAnsi="Arial Nova Cond Light" w:cs="Arial Nova Cond"/>
          <w:sz w:val="22"/>
          <w:szCs w:val="22"/>
        </w:rPr>
        <w:t>The Electric Operating Mechanism shall be Profiler® Series 2000B Elite Belt Drive.</w:t>
      </w:r>
    </w:p>
    <w:p w14:paraId="3D38CBC6" w14:textId="77777777"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operator shall be mounted and concealed within the header.</w:t>
      </w:r>
    </w:p>
    <w:p w14:paraId="3D38CBC7" w14:textId="77777777"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3D38CBC8" w14:textId="77777777"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Operating force shall be accomplished through a 1/8 HP DC permanent magnet motor with worm gear transmission and 1800 RPM working with a drive belt, attached door hangers, and idler pulley.</w:t>
      </w:r>
    </w:p>
    <w:p w14:paraId="3D38CBC9" w14:textId="4BA994AA"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Drive belt to nylon, 1/2" (13 mm) wide.</w:t>
      </w:r>
    </w:p>
    <w:p w14:paraId="3D38CBCA" w14:textId="77777777"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Idler pulley to be reinforced, metallic material.</w:t>
      </w:r>
    </w:p>
    <w:p w14:paraId="3D38CBCB" w14:textId="77777777" w:rsidR="00023721" w:rsidRPr="00D0069A" w:rsidRDefault="00105E64">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Maximum current draw shall not exceed 3.15 Amps</w:t>
      </w:r>
    </w:p>
    <w:p w14:paraId="3D38CBCC" w14:textId="4DE34F1F" w:rsidR="00023721" w:rsidRPr="00D0069A" w:rsidRDefault="00BF6198">
      <w:pPr>
        <w:numPr>
          <w:ilvl w:val="0"/>
          <w:numId w:val="2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color w:val="000000"/>
          <w:sz w:val="22"/>
          <w:szCs w:val="22"/>
        </w:rPr>
        <w:t>{CHOOSE 120VAC or 240VAC}</w:t>
      </w:r>
      <w:r w:rsidR="00105E64" w:rsidRPr="00D0069A">
        <w:rPr>
          <w:rFonts w:ascii="Arial Nova Cond Light" w:eastAsia="Arial Nova Cond" w:hAnsi="Arial Nova Cond Light" w:cs="Arial Nova Cond"/>
          <w:color w:val="000000"/>
          <w:sz w:val="22"/>
          <w:szCs w:val="22"/>
        </w:rPr>
        <w:t xml:space="preserve">, </w:t>
      </w:r>
      <w:r w:rsidR="00105E64" w:rsidRPr="00D0069A">
        <w:rPr>
          <w:rFonts w:ascii="Arial Nova Cond Light" w:eastAsia="Arial Nova Cond" w:hAnsi="Arial Nova Cond Light" w:cs="Arial Nova Cond"/>
          <w:sz w:val="22"/>
          <w:szCs w:val="22"/>
        </w:rPr>
        <w:t>single-phase, dedicated 20 Amps circuit per operator.</w:t>
      </w:r>
    </w:p>
    <w:p w14:paraId="3D38CBCD" w14:textId="77777777" w:rsidR="00023721" w:rsidRPr="00D0069A" w:rsidRDefault="00023721">
      <w:pPr>
        <w:spacing w:line="259" w:lineRule="auto"/>
        <w:ind w:left="720"/>
        <w:rPr>
          <w:rFonts w:ascii="Arial Nova Cond Light" w:eastAsia="Arial Nova Cond" w:hAnsi="Arial Nova Cond Light" w:cs="Arial Nova Cond"/>
          <w:sz w:val="22"/>
          <w:szCs w:val="22"/>
        </w:rPr>
      </w:pPr>
    </w:p>
    <w:p w14:paraId="3D38CBCE" w14:textId="77777777" w:rsidR="00023721" w:rsidRPr="00D0069A" w:rsidRDefault="00105E64">
      <w:p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MASTER CONTROL:</w:t>
      </w:r>
    </w:p>
    <w:p w14:paraId="3D38CBCF" w14:textId="77777777" w:rsidR="00023721" w:rsidRPr="00D0069A" w:rsidRDefault="00105E64">
      <w:pPr>
        <w:numPr>
          <w:ilvl w:val="0"/>
          <w:numId w:val="1"/>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controller shall be a 16-bit microprocessor with dual on-board seven-segment alphanumeric diagnostic display and position encoder.</w:t>
      </w:r>
    </w:p>
    <w:p w14:paraId="3D38CBD0" w14:textId="77777777" w:rsidR="00023721" w:rsidRPr="00D0069A" w:rsidRDefault="00105E64">
      <w:pPr>
        <w:numPr>
          <w:ilvl w:val="0"/>
          <w:numId w:val="1"/>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encoder shall monitor revolutions of the operator shaft and send signals to the microprocessor controller to define door position and speed.</w:t>
      </w:r>
    </w:p>
    <w:p w14:paraId="3D38CBD1" w14:textId="77777777" w:rsidR="00023721" w:rsidRPr="00D0069A" w:rsidRDefault="00105E64">
      <w:pPr>
        <w:numPr>
          <w:ilvl w:val="0"/>
          <w:numId w:val="1"/>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7" w:name="_heading=h.3dy6vkm" w:colFirst="0" w:colLast="0"/>
      <w:bookmarkEnd w:id="7"/>
      <w:r w:rsidRPr="00D0069A">
        <w:rPr>
          <w:rFonts w:ascii="Arial Nova Cond Light" w:eastAsia="Arial Nova Cond" w:hAnsi="Arial Nova Cond Light" w:cs="Arial Nova Cond"/>
          <w:color w:val="000000"/>
          <w:sz w:val="22"/>
          <w:szCs w:val="22"/>
        </w:rPr>
        <w:t>The control shall have minimum of 28 programmable parameters including the following functions as required by ANSI A156.10:</w:t>
      </w:r>
    </w:p>
    <w:p w14:paraId="3D38CBD2" w14:textId="77777777" w:rsidR="00023721" w:rsidRPr="00D0069A" w:rsidRDefault="00105E6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a. </w:t>
      </w:r>
      <w:r w:rsidRPr="00D0069A">
        <w:rPr>
          <w:rFonts w:ascii="Arial Nova Cond Light" w:eastAsia="Arial Nova Cond" w:hAnsi="Arial Nova Cond Light" w:cs="Arial Nova Cond"/>
          <w:color w:val="000000"/>
          <w:sz w:val="22"/>
          <w:szCs w:val="22"/>
        </w:rPr>
        <w:tab/>
        <w:t>Adjustable opening and closing speeds.</w:t>
      </w:r>
    </w:p>
    <w:p w14:paraId="3D38CBD3" w14:textId="77777777" w:rsidR="00023721" w:rsidRPr="00D0069A" w:rsidRDefault="00105E6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b.</w:t>
      </w:r>
      <w:r w:rsidRPr="00D0069A">
        <w:rPr>
          <w:rFonts w:ascii="Arial Nova Cond Light" w:eastAsia="Arial Nova Cond" w:hAnsi="Arial Nova Cond Light" w:cs="Arial Nova Cond"/>
          <w:color w:val="000000"/>
          <w:sz w:val="22"/>
          <w:szCs w:val="22"/>
        </w:rPr>
        <w:tab/>
        <w:t>Adjustable back-check and latching.</w:t>
      </w:r>
    </w:p>
    <w:p w14:paraId="3D38CBD4" w14:textId="77777777" w:rsidR="00023721" w:rsidRPr="00D0069A" w:rsidRDefault="00105E6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c.</w:t>
      </w:r>
      <w:r w:rsidRPr="00D0069A">
        <w:rPr>
          <w:rFonts w:ascii="Arial Nova Cond Light" w:eastAsia="Arial Nova Cond" w:hAnsi="Arial Nova Cond Light" w:cs="Arial Nova Cond"/>
          <w:color w:val="000000"/>
          <w:sz w:val="22"/>
          <w:szCs w:val="22"/>
        </w:rPr>
        <w:tab/>
        <w:t>Adjustable braking.</w:t>
      </w:r>
    </w:p>
    <w:p w14:paraId="3D38CBD5" w14:textId="77777777" w:rsidR="00023721" w:rsidRPr="00D0069A" w:rsidRDefault="00105E6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w:t>
      </w:r>
      <w:r w:rsidRPr="00D0069A">
        <w:rPr>
          <w:rFonts w:ascii="Arial Nova Cond Light" w:eastAsia="Arial Nova Cond" w:hAnsi="Arial Nova Cond Light" w:cs="Arial Nova Cond"/>
          <w:color w:val="000000"/>
          <w:sz w:val="22"/>
          <w:szCs w:val="22"/>
        </w:rPr>
        <w:tab/>
        <w:t>Adjustable hold-open time between 1 to 30 seconds.</w:t>
      </w:r>
    </w:p>
    <w:p w14:paraId="3D38CBD6" w14:textId="77777777" w:rsidR="00023721" w:rsidRPr="00D0069A" w:rsidRDefault="00105E6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e.</w:t>
      </w:r>
      <w:r w:rsidRPr="00D0069A">
        <w:rPr>
          <w:rFonts w:ascii="Arial Nova Cond Light" w:eastAsia="Arial Nova Cond" w:hAnsi="Arial Nova Cond Light" w:cs="Arial Nova Cond"/>
          <w:color w:val="000000"/>
          <w:sz w:val="22"/>
          <w:szCs w:val="22"/>
        </w:rPr>
        <w:tab/>
        <w:t>Adjustable Reversing Circuit will reopen door unit if closing path is obstructed.</w:t>
      </w:r>
    </w:p>
    <w:p w14:paraId="3D38CBD7" w14:textId="77777777" w:rsidR="00023721" w:rsidRPr="00D0069A" w:rsidRDefault="00105E6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f.</w:t>
      </w:r>
      <w:r w:rsidRPr="00D0069A">
        <w:rPr>
          <w:rFonts w:ascii="Arial Nova Cond Light" w:eastAsia="Arial Nova Cond" w:hAnsi="Arial Nova Cond Light" w:cs="Arial Nova Cond"/>
          <w:color w:val="000000"/>
          <w:sz w:val="22"/>
          <w:szCs w:val="22"/>
        </w:rPr>
        <w:tab/>
        <w:t>Separate day and night modes of operation with security over-ride.</w:t>
      </w:r>
    </w:p>
    <w:p w14:paraId="3D38CBD8" w14:textId="77777777" w:rsidR="00023721" w:rsidRPr="00D0069A" w:rsidRDefault="00023721">
      <w:pPr>
        <w:rPr>
          <w:rFonts w:ascii="Arial Nova Cond Light" w:eastAsia="Arial Nova Cond" w:hAnsi="Arial Nova Cond Light" w:cs="Arial Nova Cond"/>
          <w:sz w:val="22"/>
          <w:szCs w:val="22"/>
        </w:rPr>
      </w:pPr>
    </w:p>
    <w:p w14:paraId="3D38CBD9"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color w:val="000000"/>
          <w:sz w:val="22"/>
          <w:szCs w:val="22"/>
        </w:rPr>
        <w:t>2.02.03 COMPONENTS</w:t>
      </w:r>
      <w:r w:rsidRPr="00D0069A">
        <w:rPr>
          <w:rFonts w:ascii="Arial Nova Cond Light" w:eastAsia="Arial Nova Cond" w:hAnsi="Arial Nova Cond Light" w:cs="Arial Nova Cond"/>
          <w:color w:val="000000"/>
          <w:sz w:val="22"/>
          <w:szCs w:val="22"/>
        </w:rPr>
        <w:br/>
      </w:r>
      <w:r w:rsidRPr="00D0069A">
        <w:rPr>
          <w:rFonts w:ascii="Arial Nova Cond Light" w:eastAsia="Arial Nova Cond" w:hAnsi="Arial Nova Cond Light" w:cs="Arial Nova Cond"/>
          <w:sz w:val="22"/>
          <w:szCs w:val="22"/>
        </w:rPr>
        <w:t xml:space="preserve">A. HEADER: </w:t>
      </w:r>
    </w:p>
    <w:p w14:paraId="3D38CBDA" w14:textId="77777777" w:rsidR="00023721" w:rsidRPr="00D0069A" w:rsidRDefault="00105E64">
      <w:pPr>
        <w:numPr>
          <w:ilvl w:val="0"/>
          <w:numId w:val="12"/>
        </w:numPr>
        <w:spacing w:line="259" w:lineRule="auto"/>
        <w:rPr>
          <w:rFonts w:ascii="Arial Nova Cond Light" w:eastAsia="Arial Nova Cond" w:hAnsi="Arial Nova Cond Light" w:cs="Arial Nova Cond"/>
          <w:sz w:val="22"/>
          <w:szCs w:val="22"/>
        </w:rPr>
      </w:pPr>
      <w:bookmarkStart w:id="8" w:name="_heading=h.1t3h5sf" w:colFirst="0" w:colLast="0"/>
      <w:bookmarkEnd w:id="8"/>
      <w:r w:rsidRPr="00D0069A">
        <w:rPr>
          <w:rFonts w:ascii="Arial Nova Cond Light" w:eastAsia="Arial Nova Cond" w:hAnsi="Arial Nova Cond Light" w:cs="Arial Nova Cond"/>
          <w:sz w:val="22"/>
          <w:szCs w:val="22"/>
        </w:rPr>
        <w:t>Shall be slim 4" (102mm) deep by 6" (152mm) high aluminum construction with extruded z-profile reinforcement for dead load and lateral strength.</w:t>
      </w:r>
    </w:p>
    <w:p w14:paraId="1AED266D" w14:textId="543DB6EA" w:rsidR="00946E3C" w:rsidRPr="00D0069A" w:rsidRDefault="00105E64" w:rsidP="00946E3C">
      <w:pPr>
        <w:numPr>
          <w:ilvl w:val="0"/>
          <w:numId w:val="12"/>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header shall have a removable face plate for service and adjustment of the operator and controls.</w:t>
      </w:r>
    </w:p>
    <w:p w14:paraId="58EE67E8" w14:textId="50FB5356" w:rsidR="009857B4" w:rsidRPr="00D0069A" w:rsidRDefault="00946E3C" w:rsidP="00CE2FDD">
      <w:pPr>
        <w:spacing w:line="259" w:lineRule="auto"/>
        <w:ind w:left="10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lastRenderedPageBreak/>
        <w:t>Header Capacity:</w:t>
      </w:r>
      <w:r w:rsidRPr="00D0069A">
        <w:rPr>
          <w:rFonts w:ascii="Arial Nova Cond Light" w:eastAsia="Arial Nova Cond" w:hAnsi="Arial Nova Cond Light" w:cs="Arial Nova Cond"/>
          <w:sz w:val="22"/>
          <w:szCs w:val="22"/>
        </w:rPr>
        <w:br/>
      </w:r>
      <w:r w:rsidR="00105E64" w:rsidRPr="00D0069A">
        <w:rPr>
          <w:rFonts w:ascii="Arial Nova Cond Light" w:eastAsia="Arial Nova Cond" w:hAnsi="Arial Nova Cond Light" w:cs="Arial Nova Cond"/>
          <w:b/>
          <w:sz w:val="22"/>
          <w:szCs w:val="22"/>
        </w:rPr>
        <w:t>Bi-Parting</w:t>
      </w:r>
      <w:r w:rsidR="00105E64" w:rsidRPr="00D0069A">
        <w:rPr>
          <w:rFonts w:ascii="Arial Nova Cond Light" w:eastAsia="Arial Nova Cond" w:hAnsi="Arial Nova Cond Light" w:cs="Arial Nova Cond"/>
          <w:sz w:val="22"/>
          <w:szCs w:val="22"/>
        </w:rPr>
        <w:t>: Up to 250 lbs. (113.4 kg) per slide panel over spans up to 16’-0” (4877mm) without intermediate supports</w:t>
      </w:r>
      <w:r w:rsidR="009857B4" w:rsidRPr="00D0069A">
        <w:rPr>
          <w:rFonts w:ascii="Arial Nova Cond Light" w:eastAsia="Arial Nova Cond" w:hAnsi="Arial Nova Cond Light" w:cs="Arial Nova Cond"/>
          <w:sz w:val="22"/>
          <w:szCs w:val="22"/>
        </w:rPr>
        <w:t>.</w:t>
      </w:r>
    </w:p>
    <w:p w14:paraId="3D38CBDD" w14:textId="33946FF8" w:rsidR="00023721" w:rsidRPr="00D0069A" w:rsidRDefault="00105E64" w:rsidP="00CE2FDD">
      <w:pPr>
        <w:spacing w:line="259" w:lineRule="auto"/>
        <w:ind w:left="10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sz w:val="22"/>
          <w:szCs w:val="22"/>
        </w:rPr>
        <w:t>Single Slide:</w:t>
      </w:r>
      <w:r w:rsidRPr="00D0069A">
        <w:rPr>
          <w:rFonts w:ascii="Arial Nova Cond Light" w:eastAsia="Arial Nova Cond" w:hAnsi="Arial Nova Cond Light" w:cs="Arial Nova Cond"/>
          <w:sz w:val="22"/>
          <w:szCs w:val="22"/>
        </w:rPr>
        <w:t xml:space="preserve"> Up to 250 lbs. (113.4 kg) per slide panel over spans up to 9’-0” (2743mm) without intermediate supports</w:t>
      </w:r>
      <w:r w:rsidR="007B3086" w:rsidRPr="00D0069A">
        <w:rPr>
          <w:rFonts w:ascii="Arial Nova Cond Light" w:eastAsia="Arial Nova Cond" w:hAnsi="Arial Nova Cond Light" w:cs="Arial Nova Cond"/>
          <w:sz w:val="22"/>
          <w:szCs w:val="22"/>
        </w:rPr>
        <w:t>.</w:t>
      </w:r>
    </w:p>
    <w:p w14:paraId="3D38CBDE" w14:textId="77777777" w:rsidR="00023721" w:rsidRPr="00D0069A" w:rsidRDefault="00105E64" w:rsidP="00CE2FDD">
      <w:pPr>
        <w:spacing w:line="259" w:lineRule="auto"/>
        <w:ind w:left="108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The header mounts flush to 4” framing jambs.</w:t>
      </w:r>
    </w:p>
    <w:p w14:paraId="3D38CBDF" w14:textId="77777777" w:rsidR="00023721" w:rsidRPr="00D0069A" w:rsidRDefault="00023721">
      <w:pPr>
        <w:ind w:left="720"/>
        <w:rPr>
          <w:rFonts w:ascii="Arial Nova Cond Light" w:eastAsia="Arial Nova Cond" w:hAnsi="Arial Nova Cond Light" w:cs="Arial Nova Cond"/>
          <w:color w:val="000000"/>
          <w:sz w:val="22"/>
          <w:szCs w:val="22"/>
        </w:rPr>
      </w:pPr>
    </w:p>
    <w:p w14:paraId="3D38CBE0" w14:textId="77777777" w:rsidR="00023721" w:rsidRPr="00D0069A" w:rsidRDefault="00105E64">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B. CARRIER ASSEMBLIES AND HEADER ROLLER TRACK:</w:t>
      </w:r>
    </w:p>
    <w:p w14:paraId="3D38CBE1" w14:textId="77777777" w:rsidR="00023721" w:rsidRPr="00D0069A" w:rsidRDefault="00105E64">
      <w:pPr>
        <w:numPr>
          <w:ilvl w:val="0"/>
          <w:numId w:val="13"/>
        </w:numP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Carrier assemblies shall support door panels with a minimum of four rollers per panel.</w:t>
      </w:r>
    </w:p>
    <w:p w14:paraId="3D38CBE2" w14:textId="77777777" w:rsidR="00023721" w:rsidRPr="00D0069A" w:rsidRDefault="00105E64">
      <w:pPr>
        <w:numPr>
          <w:ilvl w:val="0"/>
          <w:numId w:val="13"/>
        </w:numP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Rollers will be steel, high quality ball bearing wheels 1-1/4" (32 mm) diameter. </w:t>
      </w:r>
    </w:p>
    <w:p w14:paraId="3D38CBE4" w14:textId="264D8107" w:rsidR="00023721" w:rsidRPr="00D0069A" w:rsidRDefault="00105E64" w:rsidP="000A30A1">
      <w:pPr>
        <w:numPr>
          <w:ilvl w:val="0"/>
          <w:numId w:val="13"/>
        </w:numP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r w:rsidR="00CE2FDD" w:rsidRPr="00D0069A">
        <w:rPr>
          <w:rFonts w:ascii="Arial Nova Cond Light" w:eastAsia="Arial Nova Cond" w:hAnsi="Arial Nova Cond Light" w:cs="Arial Nova Cond"/>
          <w:color w:val="000000"/>
          <w:sz w:val="22"/>
          <w:szCs w:val="22"/>
        </w:rPr>
        <w:t xml:space="preserve"> </w:t>
      </w:r>
      <w:r w:rsidRPr="00D0069A">
        <w:rPr>
          <w:rFonts w:ascii="Arial Nova Cond Light" w:eastAsia="Arial Nova Cond" w:hAnsi="Arial Nova Cond Light" w:cs="Arial Nova Cond"/>
          <w:color w:val="000000"/>
          <w:sz w:val="22"/>
          <w:szCs w:val="22"/>
        </w:rPr>
        <w:t>The overhead header roller track shall be continuous aluminum, nylon covered, and replaceable.</w:t>
      </w:r>
    </w:p>
    <w:p w14:paraId="3D38CBE5" w14:textId="77777777" w:rsidR="00023721" w:rsidRPr="00D0069A" w:rsidRDefault="00023721">
      <w:pPr>
        <w:ind w:left="720"/>
        <w:rPr>
          <w:rFonts w:ascii="Arial Nova Cond Light" w:eastAsia="Arial Nova Cond" w:hAnsi="Arial Nova Cond Light" w:cs="Arial Nova Cond"/>
          <w:color w:val="000000"/>
          <w:sz w:val="22"/>
          <w:szCs w:val="22"/>
        </w:rPr>
      </w:pPr>
    </w:p>
    <w:p w14:paraId="3D38CBE6" w14:textId="77777777" w:rsidR="00023721" w:rsidRPr="00D0069A" w:rsidRDefault="00105E64">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C. SLIDING PANEL(S) AND SIDELITE(S):</w:t>
      </w:r>
    </w:p>
    <w:p w14:paraId="3D38CBE8" w14:textId="77777777" w:rsidR="00023721" w:rsidRPr="00D0069A" w:rsidRDefault="00105E64" w:rsidP="00EC7027">
      <w:pPr>
        <w:numPr>
          <w:ilvl w:val="0"/>
          <w:numId w:val="2"/>
        </w:numPr>
        <w:spacing w:line="259" w:lineRule="auto"/>
        <w:ind w:left="540"/>
        <w:rPr>
          <w:rFonts w:ascii="Arial Nova Cond Light" w:eastAsia="Arial Nova Cond" w:hAnsi="Arial Nova Cond Light" w:cs="Arial Nova Cond"/>
          <w:color w:val="000000"/>
          <w:sz w:val="22"/>
          <w:szCs w:val="22"/>
        </w:rPr>
      </w:pPr>
      <w:bookmarkStart w:id="9" w:name="_heading=h.4d34og8" w:colFirst="0" w:colLast="0"/>
      <w:bookmarkEnd w:id="9"/>
      <w:r w:rsidRPr="00D0069A">
        <w:rPr>
          <w:rFonts w:ascii="Arial Nova Cond Light" w:eastAsia="Arial Nova Cond" w:hAnsi="Arial Nova Cond Light" w:cs="Arial Nova Cond"/>
          <w:color w:val="000000"/>
          <w:sz w:val="22"/>
          <w:szCs w:val="22"/>
        </w:rPr>
        <w:t>Stile: Shall be aluminum. Medium stile construction: 3 3/4” (95mm) wide vertical rails.</w:t>
      </w:r>
    </w:p>
    <w:p w14:paraId="3D38CBE9" w14:textId="77777777" w:rsidR="00023721" w:rsidRPr="00D0069A" w:rsidRDefault="00105E64" w:rsidP="00EC7027">
      <w:pPr>
        <w:numPr>
          <w:ilvl w:val="0"/>
          <w:numId w:val="2"/>
        </w:numPr>
        <w:spacing w:line="259" w:lineRule="auto"/>
        <w:ind w:left="5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color w:val="000000"/>
          <w:sz w:val="22"/>
          <w:szCs w:val="22"/>
        </w:rPr>
        <w:t xml:space="preserve">Muntin Bar: </w:t>
      </w:r>
      <w:r w:rsidRPr="00D0069A">
        <w:rPr>
          <w:rFonts w:ascii="Arial Nova Cond Light" w:eastAsia="Arial Nova Cond" w:hAnsi="Arial Nova Cond Light" w:cs="Arial Nova Cond"/>
          <w:sz w:val="22"/>
          <w:szCs w:val="22"/>
        </w:rPr>
        <w:t>An intermediate 2-1/4” (57 mm) wide horizontal rail shall be furnished for safety and division of glass.</w:t>
      </w:r>
    </w:p>
    <w:p w14:paraId="3D38CBEA" w14:textId="14720F2D" w:rsidR="00023721" w:rsidRPr="00D0069A" w:rsidRDefault="00105E64">
      <w:pPr>
        <w:numPr>
          <w:ilvl w:val="0"/>
          <w:numId w:val="2"/>
        </w:numPr>
        <w:spacing w:line="259" w:lineRule="auto"/>
        <w:ind w:left="540"/>
        <w:rPr>
          <w:rFonts w:ascii="Arial Nova Cond Light" w:eastAsia="Arial Nova Cond" w:hAnsi="Arial Nova Cond Light" w:cs="Arial Nova Cond"/>
          <w:color w:val="000000"/>
          <w:sz w:val="22"/>
          <w:szCs w:val="22"/>
        </w:rPr>
      </w:pPr>
      <w:bookmarkStart w:id="10" w:name="_heading=h.2s8eyo1" w:colFirst="0" w:colLast="0"/>
      <w:bookmarkEnd w:id="10"/>
      <w:r w:rsidRPr="00D0069A">
        <w:rPr>
          <w:rFonts w:ascii="Arial Nova Cond Light" w:eastAsia="Arial Nova Cond" w:hAnsi="Arial Nova Cond Light" w:cs="Arial Nova Cond"/>
          <w:color w:val="000000"/>
          <w:sz w:val="22"/>
          <w:szCs w:val="22"/>
        </w:rPr>
        <w:t xml:space="preserve">Bottom rail: Shall be </w:t>
      </w:r>
      <w:r w:rsidRPr="00D0069A">
        <w:rPr>
          <w:rFonts w:ascii="Arial Nova Cond Light" w:eastAsia="Arial Nova Cond" w:hAnsi="Arial Nova Cond Light" w:cs="Arial Nova Cond"/>
          <w:sz w:val="22"/>
          <w:szCs w:val="22"/>
        </w:rPr>
        <w:t>6 1/2" (165 mm)</w:t>
      </w:r>
    </w:p>
    <w:p w14:paraId="33CC7CDB" w14:textId="77777777" w:rsidR="00EC7027" w:rsidRPr="00D0069A" w:rsidRDefault="00105E64" w:rsidP="00696DF6">
      <w:pPr>
        <w:numPr>
          <w:ilvl w:val="0"/>
          <w:numId w:val="2"/>
        </w:numPr>
        <w:spacing w:line="259" w:lineRule="auto"/>
        <w:ind w:left="540"/>
        <w:rPr>
          <w:rFonts w:ascii="Arial Nova Cond Light" w:eastAsia="Arial Nova Cond" w:hAnsi="Arial Nova Cond Light" w:cs="Arial Nova Cond"/>
          <w:sz w:val="22"/>
          <w:szCs w:val="22"/>
        </w:rPr>
      </w:pPr>
      <w:proofErr w:type="spellStart"/>
      <w:r w:rsidRPr="00D0069A">
        <w:rPr>
          <w:rFonts w:ascii="Arial Nova Cond Light" w:eastAsia="Arial Nova Cond" w:hAnsi="Arial Nova Cond Light" w:cs="Arial Nova Cond"/>
          <w:sz w:val="22"/>
          <w:szCs w:val="22"/>
        </w:rPr>
        <w:t>Sidelites</w:t>
      </w:r>
      <w:proofErr w:type="spellEnd"/>
      <w:r w:rsidRPr="00D0069A">
        <w:rPr>
          <w:rFonts w:ascii="Arial Nova Cond Light" w:eastAsia="Arial Nova Cond" w:hAnsi="Arial Nova Cond Light" w:cs="Arial Nova Cond"/>
          <w:sz w:val="22"/>
          <w:szCs w:val="22"/>
        </w:rPr>
        <w:t>: Additional and/or extra wide of size and type indicated.</w:t>
      </w:r>
    </w:p>
    <w:p w14:paraId="3D38CBEE" w14:textId="77777777" w:rsidR="00023721" w:rsidRPr="00D0069A" w:rsidRDefault="00105E64">
      <w:pPr>
        <w:numPr>
          <w:ilvl w:val="0"/>
          <w:numId w:val="2"/>
        </w:numPr>
        <w:spacing w:line="259" w:lineRule="auto"/>
        <w:ind w:left="5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Sliding panels shall have concealed bottom guides to stabilize slide travel.</w:t>
      </w:r>
    </w:p>
    <w:p w14:paraId="3D38CBEF" w14:textId="77777777" w:rsidR="00023721" w:rsidRPr="00D0069A" w:rsidRDefault="00105E64">
      <w:pPr>
        <w:numPr>
          <w:ilvl w:val="0"/>
          <w:numId w:val="2"/>
        </w:numPr>
        <w:spacing w:line="259" w:lineRule="auto"/>
        <w:ind w:left="5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Weather-stripping: Along perimeter of sliding panel(s) and swing-out </w:t>
      </w:r>
      <w:proofErr w:type="spellStart"/>
      <w:r w:rsidRPr="00D0069A">
        <w:rPr>
          <w:rFonts w:ascii="Arial Nova Cond Light" w:eastAsia="Arial Nova Cond" w:hAnsi="Arial Nova Cond Light" w:cs="Arial Nova Cond"/>
          <w:sz w:val="22"/>
          <w:szCs w:val="22"/>
        </w:rPr>
        <w:t>sidelite</w:t>
      </w:r>
      <w:proofErr w:type="spellEnd"/>
      <w:r w:rsidRPr="00D0069A">
        <w:rPr>
          <w:rFonts w:ascii="Arial Nova Cond Light" w:eastAsia="Arial Nova Cond" w:hAnsi="Arial Nova Cond Light"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3D38CBF0" w14:textId="77777777" w:rsidR="00023721" w:rsidRPr="00D0069A" w:rsidRDefault="00105E64">
      <w:pPr>
        <w:numPr>
          <w:ilvl w:val="0"/>
          <w:numId w:val="2"/>
        </w:numPr>
        <w:spacing w:line="259" w:lineRule="auto"/>
        <w:ind w:left="5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Finger Safety: Strike rail of sliding panel will stop short of adjacent </w:t>
      </w:r>
      <w:proofErr w:type="spellStart"/>
      <w:r w:rsidRPr="00D0069A">
        <w:rPr>
          <w:rFonts w:ascii="Arial Nova Cond Light" w:eastAsia="Arial Nova Cond" w:hAnsi="Arial Nova Cond Light" w:cs="Arial Nova Cond"/>
          <w:sz w:val="22"/>
          <w:szCs w:val="22"/>
        </w:rPr>
        <w:t>sidelite</w:t>
      </w:r>
      <w:proofErr w:type="spellEnd"/>
      <w:r w:rsidRPr="00D0069A">
        <w:rPr>
          <w:rFonts w:ascii="Arial Nova Cond Light" w:eastAsia="Arial Nova Cond" w:hAnsi="Arial Nova Cond Light" w:cs="Arial Nova Cond"/>
          <w:sz w:val="22"/>
          <w:szCs w:val="22"/>
        </w:rPr>
        <w:t>.</w:t>
      </w:r>
    </w:p>
    <w:p w14:paraId="3D38CBF1" w14:textId="77777777" w:rsidR="00023721" w:rsidRPr="00D0069A" w:rsidRDefault="00105E64">
      <w:pPr>
        <w:numPr>
          <w:ilvl w:val="0"/>
          <w:numId w:val="2"/>
        </w:numPr>
        <w:spacing w:line="259" w:lineRule="auto"/>
        <w:ind w:left="5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Weight Limit: The total weight limit per panel shall be 156 lbs. for the UL listed slide-swing panel.</w:t>
      </w:r>
    </w:p>
    <w:p w14:paraId="3D38CBF2" w14:textId="77777777" w:rsidR="00023721" w:rsidRPr="00D0069A" w:rsidRDefault="00023721">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3D38CBF3" w14:textId="77777777" w:rsidR="00023721" w:rsidRPr="00D0069A" w:rsidRDefault="00105E64">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D. BREAKOUT PANELS:</w:t>
      </w:r>
    </w:p>
    <w:p w14:paraId="5E6EF334" w14:textId="77777777" w:rsidR="0072376C" w:rsidRPr="00D0069A" w:rsidRDefault="00105E64" w:rsidP="00DB51B8">
      <w:pPr>
        <w:pStyle w:val="ListParagraph"/>
        <w:numPr>
          <w:ilvl w:val="0"/>
          <w:numId w:val="6"/>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Slide-swing panels can swing out a minimum of 90° from any position of slide movement and require no more than 50 lbf. (222 N) of force applied at the lock stile to open.</w:t>
      </w:r>
      <w:r w:rsidR="0072376C" w:rsidRPr="00D0069A">
        <w:rPr>
          <w:rFonts w:ascii="Arial Nova Cond Light" w:eastAsia="Arial Nova Cond" w:hAnsi="Arial Nova Cond Light" w:cs="Arial Nova Cond"/>
          <w:sz w:val="22"/>
          <w:szCs w:val="22"/>
        </w:rPr>
        <w:t xml:space="preserve"> </w:t>
      </w:r>
    </w:p>
    <w:p w14:paraId="3D38CBF5" w14:textId="0A89AAED" w:rsidR="00023721" w:rsidRPr="00D0069A" w:rsidRDefault="00105E64" w:rsidP="00DB51B8">
      <w:pPr>
        <w:pStyle w:val="ListParagraph"/>
        <w:numPr>
          <w:ilvl w:val="0"/>
          <w:numId w:val="6"/>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Slide-swing panels and swing-out </w:t>
      </w:r>
      <w:proofErr w:type="spellStart"/>
      <w:r w:rsidRPr="00D0069A">
        <w:rPr>
          <w:rFonts w:ascii="Arial Nova Cond Light" w:eastAsia="Arial Nova Cond" w:hAnsi="Arial Nova Cond Light" w:cs="Arial Nova Cond"/>
          <w:sz w:val="22"/>
          <w:szCs w:val="22"/>
        </w:rPr>
        <w:t>sidelites</w:t>
      </w:r>
      <w:proofErr w:type="spellEnd"/>
      <w:r w:rsidRPr="00D0069A">
        <w:rPr>
          <w:rFonts w:ascii="Arial Nova Cond Light" w:eastAsia="Arial Nova Cond" w:hAnsi="Arial Nova Cond Light" w:cs="Arial Nova Cond"/>
          <w:sz w:val="22"/>
          <w:szCs w:val="22"/>
        </w:rPr>
        <w:t xml:space="preserve"> shall utilize a spring-loaded ball detent and shall have a torsion spring designed to re-close the panel if pushed open in the direction of egress without user intervention.</w:t>
      </w:r>
    </w:p>
    <w:p w14:paraId="3D38CBF6" w14:textId="77777777" w:rsidR="00023721" w:rsidRPr="00D0069A" w:rsidRDefault="00105E64">
      <w:pPr>
        <w:numPr>
          <w:ilvl w:val="0"/>
          <w:numId w:val="6"/>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3D38CBF7" w14:textId="77777777" w:rsidR="00023721" w:rsidRPr="00D0069A" w:rsidRDefault="00105E64">
      <w:pPr>
        <w:numPr>
          <w:ilvl w:val="0"/>
          <w:numId w:val="6"/>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Slide-swing panels shall include an intermediate horizontal rail.</w:t>
      </w:r>
    </w:p>
    <w:p w14:paraId="3D38CBF8" w14:textId="77777777" w:rsidR="00023721" w:rsidRPr="00D0069A" w:rsidRDefault="00105E64">
      <w:pPr>
        <w:numPr>
          <w:ilvl w:val="0"/>
          <w:numId w:val="6"/>
        </w:numPr>
        <w:spacing w:line="259" w:lineRule="auto"/>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Units with a breakout feature are ETL listed as an exit away and are compliant with NFPA 101.</w:t>
      </w:r>
    </w:p>
    <w:p w14:paraId="3D38CBF9" w14:textId="77777777" w:rsidR="00023721" w:rsidRPr="00D0069A" w:rsidRDefault="00023721">
      <w:pPr>
        <w:spacing w:line="259" w:lineRule="auto"/>
        <w:rPr>
          <w:rFonts w:ascii="Arial Nova Cond Light" w:eastAsia="Arial Nova Cond" w:hAnsi="Arial Nova Cond Light" w:cs="Arial Nova Cond"/>
          <w:sz w:val="22"/>
          <w:szCs w:val="22"/>
        </w:rPr>
      </w:pPr>
    </w:p>
    <w:p w14:paraId="3D38CBFA" w14:textId="77777777" w:rsidR="00023721" w:rsidRPr="00D0069A" w:rsidRDefault="00105E64">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E. JAMBS/FRAME: Shall be aluminum.</w:t>
      </w:r>
    </w:p>
    <w:p w14:paraId="54CDD699" w14:textId="77777777" w:rsidR="00FE7D5F" w:rsidRPr="00D0069A" w:rsidRDefault="00105E64" w:rsidP="00FE7D5F">
      <w:pPr>
        <w:ind w:left="360"/>
        <w:rPr>
          <w:rFonts w:ascii="Arial Nova Cond Light" w:eastAsia="Arial Nova Cond" w:hAnsi="Arial Nova Cond Light" w:cs="Arial Nova Cond"/>
          <w:bCs/>
          <w:color w:val="000000"/>
          <w:sz w:val="22"/>
          <w:szCs w:val="22"/>
        </w:rPr>
      </w:pPr>
      <w:bookmarkStart w:id="11" w:name="_heading=h.17dp8vu" w:colFirst="0" w:colLast="0"/>
      <w:bookmarkEnd w:id="11"/>
      <w:r w:rsidRPr="00D0069A">
        <w:rPr>
          <w:rFonts w:ascii="Arial Nova Cond Light" w:eastAsia="Arial Nova Cond" w:hAnsi="Arial Nova Cond Light" w:cs="Arial Nova Cond"/>
          <w:color w:val="000000"/>
          <w:sz w:val="22"/>
          <w:szCs w:val="22"/>
        </w:rPr>
        <w:t xml:space="preserve">Jamb dimensions: </w:t>
      </w:r>
      <w:r w:rsidR="00FE7D5F" w:rsidRPr="00D0069A">
        <w:rPr>
          <w:rFonts w:ascii="Arial Nova Cond Light" w:eastAsia="Arial Nova Cond" w:hAnsi="Arial Nova Cond Light" w:cs="Arial Nova Cond"/>
          <w:bCs/>
          <w:color w:val="000000"/>
          <w:sz w:val="22"/>
          <w:szCs w:val="22"/>
        </w:rPr>
        <w:t>1 3/4" (44mm) deep by 4" (102mm) high Pocketed Jambs (default)</w:t>
      </w:r>
    </w:p>
    <w:p w14:paraId="3D38CBFC" w14:textId="5B227ACC" w:rsidR="00023721" w:rsidRPr="00D0069A" w:rsidRDefault="00105E64" w:rsidP="00FE7D5F">
      <w:pPr>
        <w:ind w:left="36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Frame Option: Transom of size and type indicated, mounted on the header.</w:t>
      </w:r>
    </w:p>
    <w:p w14:paraId="3D38CBFD" w14:textId="77777777" w:rsidR="00023721" w:rsidRPr="00D0069A" w:rsidRDefault="00023721">
      <w:pPr>
        <w:pBdr>
          <w:top w:val="nil"/>
          <w:left w:val="nil"/>
          <w:bottom w:val="nil"/>
          <w:right w:val="nil"/>
          <w:between w:val="nil"/>
        </w:pBdr>
        <w:ind w:left="274" w:hanging="274"/>
        <w:rPr>
          <w:rFonts w:ascii="Arial Nova Cond Light" w:hAnsi="Arial Nova Cond Light"/>
        </w:rPr>
      </w:pPr>
    </w:p>
    <w:p w14:paraId="3D38CBFE" w14:textId="77777777" w:rsidR="00023721" w:rsidRPr="00D0069A" w:rsidRDefault="00105E64">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F. THRESHOLD:</w:t>
      </w:r>
    </w:p>
    <w:p w14:paraId="3D38CBFF" w14:textId="0EE47686" w:rsidR="00023721" w:rsidRPr="00D0069A" w:rsidRDefault="00105E64">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Shall be aluminum, as per appropriate NOA drawing</w:t>
      </w:r>
      <w:r w:rsidR="00BF6198" w:rsidRPr="00D0069A">
        <w:rPr>
          <w:rFonts w:ascii="Arial Nova Cond Light" w:eastAsia="Arial Nova Cond" w:hAnsi="Arial Nova Cond Light" w:cs="Arial Nova Cond"/>
          <w:color w:val="000000"/>
          <w:sz w:val="22"/>
          <w:szCs w:val="22"/>
        </w:rPr>
        <w:t xml:space="preserve">: </w:t>
      </w:r>
      <w:r w:rsidR="00BF6198" w:rsidRPr="00D0069A">
        <w:rPr>
          <w:rFonts w:ascii="Arial Nova Cond Light" w:eastAsia="Arial Nova Cond" w:hAnsi="Arial Nova Cond Light" w:cs="Arial Nova Cond"/>
          <w:b/>
          <w:bCs/>
          <w:color w:val="000000"/>
          <w:sz w:val="22"/>
          <w:szCs w:val="22"/>
        </w:rPr>
        <w:t>{CHOOSE 1}</w:t>
      </w:r>
      <w:r w:rsidRPr="00D0069A">
        <w:rPr>
          <w:rFonts w:ascii="Arial Nova Cond Light" w:eastAsia="Arial Nova Cond" w:hAnsi="Arial Nova Cond Light" w:cs="Arial Nova Cond"/>
          <w:color w:val="000000"/>
          <w:sz w:val="22"/>
          <w:szCs w:val="22"/>
        </w:rPr>
        <w:t>.</w:t>
      </w:r>
    </w:p>
    <w:p w14:paraId="734D2BE8" w14:textId="083C3678" w:rsidR="00D14A00" w:rsidRPr="00D0069A" w:rsidRDefault="00D14A00" w:rsidP="00BF6198">
      <w:pPr>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1/2" (13 mm) tall by 4” (102 mm) wide (default)</w:t>
      </w:r>
    </w:p>
    <w:p w14:paraId="4806A1E8" w14:textId="729A4B47" w:rsidR="00D14A00" w:rsidRPr="00D0069A" w:rsidRDefault="00D14A00" w:rsidP="00BF6198">
      <w:pPr>
        <w:ind w:left="72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b/>
          <w:bCs/>
          <w:color w:val="000000"/>
          <w:sz w:val="22"/>
          <w:szCs w:val="22"/>
        </w:rPr>
        <w:t>1/2" (13 mm) tall by 7” (178 mm) wide</w:t>
      </w:r>
    </w:p>
    <w:p w14:paraId="3D38CC00" w14:textId="77777777" w:rsidR="00023721" w:rsidRPr="00D0069A" w:rsidRDefault="00023721">
      <w:pPr>
        <w:rPr>
          <w:rFonts w:ascii="Arial Nova Cond Light" w:eastAsia="Arial Nova Cond" w:hAnsi="Arial Nova Cond Light" w:cs="Arial Nova Cond"/>
          <w:sz w:val="22"/>
          <w:szCs w:val="22"/>
        </w:rPr>
      </w:pPr>
    </w:p>
    <w:p w14:paraId="3D38CC01"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G. HARDWARE:</w:t>
      </w:r>
    </w:p>
    <w:p w14:paraId="3D38CC02" w14:textId="77777777" w:rsidR="00023721" w:rsidRPr="00D0069A" w:rsidRDefault="00105E64">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Provided and installed in the strike rail shall include:</w:t>
      </w:r>
    </w:p>
    <w:p w14:paraId="3D38CC03" w14:textId="77777777" w:rsidR="00023721" w:rsidRPr="00D0069A" w:rsidRDefault="00105E64">
      <w:pPr>
        <w:spacing w:line="259" w:lineRule="auto"/>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1. </w:t>
      </w:r>
      <w:r w:rsidRPr="00D0069A">
        <w:rPr>
          <w:rFonts w:ascii="Arial Nova Cond Light" w:eastAsia="Arial Nova Cond" w:hAnsi="Arial Nova Cond Light" w:cs="Arial Nova Cond"/>
          <w:sz w:val="22"/>
          <w:szCs w:val="22"/>
        </w:rPr>
        <w:tab/>
        <w:t>Maximum Security Lock with 31/32" (25 mm) backset.</w:t>
      </w:r>
    </w:p>
    <w:p w14:paraId="3D38CC04" w14:textId="77777777" w:rsidR="00023721" w:rsidRPr="00D0069A" w:rsidRDefault="00105E64">
      <w:pPr>
        <w:spacing w:line="259" w:lineRule="auto"/>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2.  </w:t>
      </w:r>
      <w:r w:rsidRPr="00D0069A">
        <w:rPr>
          <w:rFonts w:ascii="Arial Nova Cond Light" w:eastAsia="Arial Nova Cond" w:hAnsi="Arial Nova Cond Light" w:cs="Arial Nova Cond"/>
          <w:sz w:val="22"/>
          <w:szCs w:val="22"/>
        </w:rPr>
        <w:tab/>
        <w:t>Lock Indicator</w:t>
      </w:r>
    </w:p>
    <w:p w14:paraId="3D38CC05" w14:textId="77777777" w:rsidR="00023721" w:rsidRPr="00D0069A" w:rsidRDefault="00105E64">
      <w:pPr>
        <w:spacing w:line="259" w:lineRule="auto"/>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lastRenderedPageBreak/>
        <w:t xml:space="preserve">3. </w:t>
      </w:r>
      <w:r w:rsidRPr="00D0069A">
        <w:rPr>
          <w:rFonts w:ascii="Arial Nova Cond Light" w:eastAsia="Arial Nova Cond" w:hAnsi="Arial Nova Cond Light" w:cs="Arial Nova Cond"/>
          <w:sz w:val="22"/>
          <w:szCs w:val="22"/>
        </w:rPr>
        <w:tab/>
        <w:t>Keyed Cylinder mounted on exterior side with 1 5/32" (29 mm) standard size cylinder.</w:t>
      </w:r>
    </w:p>
    <w:p w14:paraId="3D38CC06" w14:textId="77777777" w:rsidR="00023721" w:rsidRPr="00D0069A" w:rsidRDefault="00105E64">
      <w:pPr>
        <w:spacing w:line="259" w:lineRule="auto"/>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4. </w:t>
      </w:r>
      <w:r w:rsidRPr="00D0069A">
        <w:rPr>
          <w:rFonts w:ascii="Arial Nova Cond Light" w:eastAsia="Arial Nova Cond" w:hAnsi="Arial Nova Cond Light" w:cs="Arial Nova Cond"/>
          <w:sz w:val="22"/>
          <w:szCs w:val="22"/>
        </w:rPr>
        <w:tab/>
      </w:r>
      <w:proofErr w:type="spellStart"/>
      <w:r w:rsidRPr="00D0069A">
        <w:rPr>
          <w:rFonts w:ascii="Arial Nova Cond Light" w:eastAsia="Arial Nova Cond" w:hAnsi="Arial Nova Cond Light" w:cs="Arial Nova Cond"/>
          <w:sz w:val="22"/>
          <w:szCs w:val="22"/>
        </w:rPr>
        <w:t>Thumbturn</w:t>
      </w:r>
      <w:proofErr w:type="spellEnd"/>
      <w:r w:rsidRPr="00D0069A">
        <w:rPr>
          <w:rFonts w:ascii="Arial Nova Cond Light" w:eastAsia="Arial Nova Cond" w:hAnsi="Arial Nova Cond Light" w:cs="Arial Nova Cond"/>
          <w:sz w:val="22"/>
          <w:szCs w:val="22"/>
        </w:rPr>
        <w:t xml:space="preserve"> mounted on interior side.</w:t>
      </w:r>
    </w:p>
    <w:p w14:paraId="3D38CC07" w14:textId="77777777" w:rsidR="00023721" w:rsidRPr="00D0069A" w:rsidRDefault="00105E64">
      <w:pPr>
        <w:spacing w:line="259" w:lineRule="auto"/>
        <w:ind w:left="720"/>
        <w:rPr>
          <w:rFonts w:ascii="Arial Nova Cond Light" w:eastAsia="Arial Nova Cond" w:hAnsi="Arial Nova Cond Light" w:cs="Arial Nova Cond"/>
          <w:sz w:val="22"/>
          <w:szCs w:val="22"/>
        </w:rPr>
      </w:pPr>
      <w:bookmarkStart w:id="12" w:name="_heading=h.3rdcrjn" w:colFirst="0" w:colLast="0"/>
      <w:bookmarkEnd w:id="12"/>
      <w:r w:rsidRPr="00D0069A">
        <w:rPr>
          <w:rFonts w:ascii="Arial Nova Cond Light" w:eastAsia="Arial Nova Cond" w:hAnsi="Arial Nova Cond Light" w:cs="Arial Nova Cond"/>
          <w:sz w:val="22"/>
          <w:szCs w:val="22"/>
        </w:rPr>
        <w:t xml:space="preserve">5. </w:t>
      </w:r>
      <w:r w:rsidRPr="00D0069A">
        <w:rPr>
          <w:rFonts w:ascii="Arial Nova Cond Light" w:eastAsia="Arial Nova Cond" w:hAnsi="Arial Nova Cond Light" w:cs="Arial Nova Cond"/>
          <w:sz w:val="22"/>
          <w:szCs w:val="22"/>
        </w:rPr>
        <w:tab/>
        <w:t>3/8” Lockbolt extending 1/2” into breakout carrier frame and threshold.</w:t>
      </w:r>
    </w:p>
    <w:p w14:paraId="3772C060" w14:textId="77777777" w:rsidR="00BF6198" w:rsidRPr="00D0069A" w:rsidRDefault="00BF6198" w:rsidP="00CC2716">
      <w:pPr>
        <w:rPr>
          <w:rFonts w:ascii="Arial Nova Cond Light" w:eastAsia="Arial Nova Cond" w:hAnsi="Arial Nova Cond Light" w:cs="Arial Nova Cond"/>
          <w:sz w:val="22"/>
          <w:szCs w:val="22"/>
        </w:rPr>
      </w:pPr>
    </w:p>
    <w:p w14:paraId="3A4E9CE5" w14:textId="482B1288" w:rsidR="00CC2716" w:rsidRPr="00D0069A" w:rsidRDefault="00CC2716" w:rsidP="00CC2716">
      <w:pPr>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sz w:val="22"/>
          <w:szCs w:val="22"/>
        </w:rPr>
        <w:t>H</w:t>
      </w:r>
      <w:r w:rsidRPr="00D0069A">
        <w:rPr>
          <w:rFonts w:ascii="Arial Nova Cond Light" w:eastAsia="Arial Nova Cond" w:hAnsi="Arial Nova Cond Light" w:cs="Arial Nova Cond"/>
          <w:color w:val="000000"/>
          <w:sz w:val="22"/>
          <w:szCs w:val="22"/>
        </w:rPr>
        <w:t xml:space="preserve">. GLASS AND GLAZING: </w:t>
      </w:r>
    </w:p>
    <w:p w14:paraId="74E5D8AD" w14:textId="77777777"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Glass stops, glazing vinyl and setting blocks for field glazing as per Safety Glazing standard ANSI Z97.1.2. </w:t>
      </w:r>
    </w:p>
    <w:p w14:paraId="30B65CBC" w14:textId="77777777" w:rsidR="00CC2716" w:rsidRPr="00D0069A" w:rsidRDefault="00CC2716" w:rsidP="00CC2716">
      <w:pPr>
        <w:pBdr>
          <w:top w:val="nil"/>
          <w:left w:val="nil"/>
          <w:bottom w:val="nil"/>
          <w:right w:val="nil"/>
          <w:between w:val="nil"/>
        </w:pBdr>
        <w:rPr>
          <w:rFonts w:ascii="Arial Nova Cond Light" w:eastAsia="Arial Nova Cond" w:hAnsi="Arial Nova Cond Light" w:cs="Arial Nova Cond"/>
          <w:color w:val="000000"/>
          <w:sz w:val="22"/>
          <w:szCs w:val="22"/>
        </w:rPr>
      </w:pPr>
      <w:bookmarkStart w:id="13" w:name="_heading=h.1ksv4uv" w:colFirst="0" w:colLast="0"/>
      <w:bookmarkEnd w:id="13"/>
      <w:r w:rsidRPr="00D0069A">
        <w:rPr>
          <w:rFonts w:ascii="Arial Nova Cond Light" w:eastAsia="Arial Nova Cond" w:hAnsi="Arial Nova Cond Light" w:cs="Arial Nova Cond"/>
          <w:color w:val="000000"/>
          <w:sz w:val="22"/>
          <w:szCs w:val="22"/>
        </w:rPr>
        <w:t>Standard glazing prep to be noted on appropriate NOA drawing shall be 5/8" thick (nominal) laminated glass.</w:t>
      </w:r>
    </w:p>
    <w:p w14:paraId="5F1063C0" w14:textId="77777777" w:rsidR="00CC2716" w:rsidRPr="00D0069A" w:rsidRDefault="00CC2716" w:rsidP="00CC2716">
      <w:pPr>
        <w:pBdr>
          <w:top w:val="nil"/>
          <w:left w:val="nil"/>
          <w:bottom w:val="nil"/>
          <w:right w:val="nil"/>
          <w:between w:val="nil"/>
        </w:pBdr>
        <w:rPr>
          <w:rFonts w:ascii="Arial Nova Cond Light" w:eastAsia="Arial Nova Cond" w:hAnsi="Arial Nova Cond Light" w:cs="Arial Nova Cond"/>
          <w:color w:val="000000"/>
          <w:sz w:val="22"/>
          <w:szCs w:val="22"/>
        </w:rPr>
      </w:pPr>
    </w:p>
    <w:p w14:paraId="12CF9338" w14:textId="77777777" w:rsidR="00CC2716" w:rsidRPr="00D0069A" w:rsidRDefault="00CC2716" w:rsidP="00CC2716">
      <w:pPr>
        <w:rPr>
          <w:rFonts w:ascii="Arial Nova Cond Light" w:eastAsia="Arial Nova Cond" w:hAnsi="Arial Nova Cond Light" w:cs="Arial Nova Cond"/>
          <w:color w:val="000000"/>
          <w:sz w:val="22"/>
          <w:szCs w:val="22"/>
        </w:rPr>
      </w:pPr>
      <w:bookmarkStart w:id="14" w:name="_heading=h.3j2qqm3" w:colFirst="0" w:colLast="0"/>
      <w:bookmarkEnd w:id="14"/>
      <w:r w:rsidRPr="00D0069A">
        <w:rPr>
          <w:rFonts w:ascii="Arial Nova Cond Light" w:eastAsia="Arial Nova Cond" w:hAnsi="Arial Nova Cond Light" w:cs="Arial Nova Cond"/>
          <w:color w:val="000000"/>
          <w:sz w:val="22"/>
          <w:szCs w:val="22"/>
        </w:rPr>
        <w:t>I. SECURITY AND SAFETY POWER FAIL OPTIONS:</w:t>
      </w:r>
    </w:p>
    <w:p w14:paraId="404F9659" w14:textId="75D38284" w:rsidR="00CC2716" w:rsidRPr="00D0069A" w:rsidRDefault="00CC2716" w:rsidP="00CC2716">
      <w:pPr>
        <w:numPr>
          <w:ilvl w:val="0"/>
          <w:numId w:val="25"/>
        </w:numP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Automatic lock: Automatically locks slide function of door when in closed position. Additional power supply for </w:t>
      </w:r>
      <w:proofErr w:type="spellStart"/>
      <w:r w:rsidRPr="00D0069A">
        <w:rPr>
          <w:rFonts w:ascii="Arial Nova Cond Light" w:eastAsia="Arial Nova Cond" w:hAnsi="Arial Nova Cond Light" w:cs="Arial Nova Cond"/>
          <w:color w:val="000000"/>
          <w:sz w:val="22"/>
          <w:szCs w:val="22"/>
        </w:rPr>
        <w:t>autolock</w:t>
      </w:r>
      <w:proofErr w:type="spellEnd"/>
      <w:r w:rsidRPr="00D0069A">
        <w:rPr>
          <w:rFonts w:ascii="Arial Nova Cond Light" w:eastAsia="Arial Nova Cond" w:hAnsi="Arial Nova Cond Light" w:cs="Arial Nova Cond"/>
          <w:color w:val="000000"/>
          <w:sz w:val="22"/>
          <w:szCs w:val="22"/>
        </w:rPr>
        <w:t xml:space="preserve"> not acceptable.</w:t>
      </w:r>
      <w:r w:rsidR="00BF6198" w:rsidRPr="00D0069A">
        <w:rPr>
          <w:rFonts w:ascii="Arial Nova Cond Light" w:eastAsia="Arial Nova Cond" w:hAnsi="Arial Nova Cond Light" w:cs="Arial Nova Cond"/>
          <w:color w:val="000000"/>
          <w:sz w:val="22"/>
          <w:szCs w:val="22"/>
        </w:rPr>
        <w:t xml:space="preserve"> </w:t>
      </w:r>
      <w:r w:rsidR="00BF6198" w:rsidRPr="00D0069A">
        <w:rPr>
          <w:rFonts w:ascii="Arial Nova Cond Light" w:eastAsia="Arial Nova Cond" w:hAnsi="Arial Nova Cond Light" w:cs="Arial Nova Cond"/>
          <w:b/>
          <w:bCs/>
          <w:color w:val="000000"/>
          <w:sz w:val="22"/>
          <w:szCs w:val="22"/>
        </w:rPr>
        <w:t>{CHOOSE 1}</w:t>
      </w:r>
    </w:p>
    <w:p w14:paraId="7FEC0B6C" w14:textId="77777777" w:rsidR="00CC2716" w:rsidRPr="00D0069A" w:rsidRDefault="00CC2716" w:rsidP="0072376C">
      <w:pPr>
        <w:spacing w:line="259" w:lineRule="auto"/>
        <w:ind w:left="1440"/>
        <w:rPr>
          <w:rFonts w:ascii="Arial Nova Cond Light" w:eastAsia="Arial Nova Cond" w:hAnsi="Arial Nova Cond Light" w:cs="Arial Nova Cond"/>
          <w:color w:val="000000"/>
          <w:sz w:val="22"/>
          <w:szCs w:val="22"/>
        </w:rPr>
      </w:pPr>
      <w:proofErr w:type="spellStart"/>
      <w:r w:rsidRPr="00D0069A">
        <w:rPr>
          <w:rFonts w:ascii="Arial Nova Cond Light" w:eastAsia="Arial Nova Cond" w:hAnsi="Arial Nova Cond Light" w:cs="Arial Nova Cond"/>
          <w:b/>
          <w:color w:val="000000"/>
          <w:sz w:val="22"/>
          <w:szCs w:val="22"/>
        </w:rPr>
        <w:t>Autolock</w:t>
      </w:r>
      <w:proofErr w:type="spellEnd"/>
      <w:r w:rsidRPr="00D0069A">
        <w:rPr>
          <w:rFonts w:ascii="Arial Nova Cond Light" w:eastAsia="Arial Nova Cond" w:hAnsi="Arial Nova Cond Light" w:cs="Arial Nova Cond"/>
          <w:b/>
          <w:color w:val="000000"/>
          <w:sz w:val="22"/>
          <w:szCs w:val="22"/>
        </w:rPr>
        <w:t xml:space="preserve"> Fail Secure: </w:t>
      </w:r>
      <w:r w:rsidRPr="00D0069A">
        <w:rPr>
          <w:rFonts w:ascii="Arial Nova Cond Light" w:eastAsia="Arial Nova Cond" w:hAnsi="Arial Nova Cond Light" w:cs="Arial Nova Cond"/>
          <w:color w:val="000000"/>
          <w:sz w:val="22"/>
          <w:szCs w:val="22"/>
        </w:rPr>
        <w:t xml:space="preserve">If power fails the lock engages. </w:t>
      </w:r>
    </w:p>
    <w:p w14:paraId="1D7F255F" w14:textId="484AFBF7" w:rsidR="00CC2716" w:rsidRPr="00D0069A" w:rsidRDefault="00CC2716" w:rsidP="0072376C">
      <w:pPr>
        <w:spacing w:line="259" w:lineRule="auto"/>
        <w:ind w:left="1440"/>
        <w:rPr>
          <w:rFonts w:ascii="Arial Nova Cond Light" w:eastAsia="Arial Nova Cond" w:hAnsi="Arial Nova Cond Light" w:cs="Arial Nova Cond"/>
          <w:color w:val="000000"/>
          <w:sz w:val="22"/>
          <w:szCs w:val="22"/>
        </w:rPr>
      </w:pPr>
      <w:proofErr w:type="spellStart"/>
      <w:r w:rsidRPr="00D0069A">
        <w:rPr>
          <w:rFonts w:ascii="Arial Nova Cond Light" w:eastAsia="Arial Nova Cond" w:hAnsi="Arial Nova Cond Light" w:cs="Arial Nova Cond"/>
          <w:b/>
          <w:color w:val="000000"/>
          <w:sz w:val="22"/>
          <w:szCs w:val="22"/>
        </w:rPr>
        <w:t>Autolock</w:t>
      </w:r>
      <w:proofErr w:type="spellEnd"/>
      <w:r w:rsidRPr="00D0069A">
        <w:rPr>
          <w:rFonts w:ascii="Arial Nova Cond Light" w:eastAsia="Arial Nova Cond" w:hAnsi="Arial Nova Cond Light" w:cs="Arial Nova Cond"/>
          <w:b/>
          <w:color w:val="000000"/>
          <w:sz w:val="22"/>
          <w:szCs w:val="22"/>
        </w:rPr>
        <w:t xml:space="preserve"> Fail Safe:</w:t>
      </w:r>
      <w:r w:rsidRPr="00D0069A">
        <w:rPr>
          <w:rFonts w:ascii="Arial Nova Cond Light" w:eastAsia="Arial Nova Cond" w:hAnsi="Arial Nova Cond Light" w:cs="Arial Nova Cond"/>
          <w:color w:val="000000"/>
          <w:sz w:val="22"/>
          <w:szCs w:val="22"/>
        </w:rPr>
        <w:t xml:space="preserve"> If power fails the lock disengages.</w:t>
      </w:r>
    </w:p>
    <w:p w14:paraId="7FB10B71" w14:textId="43DB8F71" w:rsidR="00BF6198" w:rsidRPr="00D0069A" w:rsidRDefault="00BF6198" w:rsidP="0072376C">
      <w:pPr>
        <w:spacing w:line="259" w:lineRule="auto"/>
        <w:ind w:left="144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b/>
          <w:color w:val="000000"/>
          <w:sz w:val="22"/>
          <w:szCs w:val="22"/>
        </w:rPr>
        <w:t xml:space="preserve">No </w:t>
      </w:r>
      <w:proofErr w:type="spellStart"/>
      <w:r w:rsidRPr="00D0069A">
        <w:rPr>
          <w:rFonts w:ascii="Arial Nova Cond Light" w:eastAsia="Arial Nova Cond" w:hAnsi="Arial Nova Cond Light" w:cs="Arial Nova Cond"/>
          <w:b/>
          <w:color w:val="000000"/>
          <w:sz w:val="22"/>
          <w:szCs w:val="22"/>
        </w:rPr>
        <w:t>Autolock</w:t>
      </w:r>
      <w:proofErr w:type="spellEnd"/>
    </w:p>
    <w:p w14:paraId="31C98029" w14:textId="77777777" w:rsidR="00CC2716" w:rsidRPr="00D0069A" w:rsidRDefault="00CC2716" w:rsidP="00CC2716">
      <w:pPr>
        <w:numPr>
          <w:ilvl w:val="0"/>
          <w:numId w:val="25"/>
        </w:numPr>
        <w:spacing w:line="259" w:lineRule="auto"/>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Monitored Power Fail Options (battery back-up):</w:t>
      </w:r>
    </w:p>
    <w:p w14:paraId="19BB8F09" w14:textId="77777777" w:rsidR="00CC2716" w:rsidRPr="00D0069A" w:rsidRDefault="00CC2716" w:rsidP="0072376C">
      <w:pPr>
        <w:spacing w:line="259" w:lineRule="auto"/>
        <w:ind w:left="144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b/>
          <w:color w:val="000000"/>
          <w:sz w:val="22"/>
          <w:szCs w:val="22"/>
        </w:rPr>
        <w:t>Software Selectable Power Fail Open (Fail Safe):</w:t>
      </w:r>
      <w:r w:rsidRPr="00D0069A">
        <w:rPr>
          <w:rFonts w:ascii="Arial Nova Cond Light" w:eastAsia="Arial Nova Cond" w:hAnsi="Arial Nova Cond Light" w:cs="Arial Nova Cond"/>
          <w:color w:val="000000"/>
          <w:sz w:val="22"/>
          <w:szCs w:val="22"/>
        </w:rPr>
        <w:t xml:space="preserve"> If power fails the door slides open.</w:t>
      </w:r>
    </w:p>
    <w:p w14:paraId="4B6B1CE4" w14:textId="42973151" w:rsidR="00CC2716" w:rsidRPr="00D0069A" w:rsidRDefault="00CC2716" w:rsidP="0072376C">
      <w:pPr>
        <w:spacing w:line="259" w:lineRule="auto"/>
        <w:ind w:left="144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b/>
          <w:color w:val="000000"/>
          <w:sz w:val="22"/>
          <w:szCs w:val="22"/>
        </w:rPr>
        <w:t>Software Selectable Power Fail Close:</w:t>
      </w:r>
      <w:r w:rsidRPr="00D0069A">
        <w:rPr>
          <w:rFonts w:ascii="Arial Nova Cond Light" w:eastAsia="Arial Nova Cond" w:hAnsi="Arial Nova Cond Light" w:cs="Arial Nova Cond"/>
          <w:color w:val="000000"/>
          <w:sz w:val="22"/>
          <w:szCs w:val="22"/>
        </w:rPr>
        <w:t xml:space="preserve"> If power fails the door slides closed.</w:t>
      </w:r>
    </w:p>
    <w:p w14:paraId="3D4BB62F" w14:textId="5C83475C" w:rsidR="00BF6198" w:rsidRPr="00D0069A" w:rsidRDefault="00BF6198" w:rsidP="0072376C">
      <w:pPr>
        <w:spacing w:line="259" w:lineRule="auto"/>
        <w:ind w:left="144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b/>
          <w:color w:val="000000"/>
          <w:sz w:val="22"/>
          <w:szCs w:val="22"/>
        </w:rPr>
        <w:t>No Power Fail</w:t>
      </w:r>
    </w:p>
    <w:p w14:paraId="674041C0" w14:textId="77777777" w:rsidR="00CC2716" w:rsidRPr="00D0069A" w:rsidRDefault="00CC2716" w:rsidP="00CC2716">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2727444F" w14:textId="77777777" w:rsidR="00CC2716" w:rsidRPr="00D0069A" w:rsidRDefault="00CC2716" w:rsidP="00CC2716">
      <w:pPr>
        <w:rPr>
          <w:rFonts w:ascii="Arial Nova Cond Light" w:eastAsia="Arial Nova Cond" w:hAnsi="Arial Nova Cond Light" w:cs="Arial Nova Cond"/>
          <w:color w:val="000000"/>
          <w:sz w:val="22"/>
          <w:szCs w:val="22"/>
        </w:rPr>
      </w:pPr>
      <w:bookmarkStart w:id="15" w:name="_heading=h.1y810tw" w:colFirst="0" w:colLast="0"/>
      <w:bookmarkEnd w:id="15"/>
      <w:r w:rsidRPr="00D0069A">
        <w:rPr>
          <w:rFonts w:ascii="Arial Nova Cond Light" w:eastAsia="Arial Nova Cond" w:hAnsi="Arial Nova Cond Light" w:cs="Arial Nova Cond"/>
          <w:color w:val="000000"/>
          <w:sz w:val="22"/>
          <w:szCs w:val="22"/>
        </w:rPr>
        <w:t>2.02.04 ACTIVATION AND SAFETY DEVICES:</w:t>
      </w:r>
    </w:p>
    <w:p w14:paraId="28745135" w14:textId="77777777" w:rsidR="00CC2716" w:rsidRPr="00D0069A" w:rsidRDefault="00CC2716" w:rsidP="00CC2716">
      <w:pPr>
        <w:rPr>
          <w:rFonts w:ascii="Arial Nova Cond Light" w:eastAsia="Arial Nova Cond" w:hAnsi="Arial Nova Cond Light" w:cs="Arial Nova Cond"/>
          <w:color w:val="000000"/>
          <w:sz w:val="22"/>
          <w:szCs w:val="22"/>
        </w:rPr>
      </w:pPr>
    </w:p>
    <w:p w14:paraId="1970A770" w14:textId="6125523C"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Activating device shall be one of the following:</w:t>
      </w:r>
    </w:p>
    <w:p w14:paraId="11D42DFC" w14:textId="77777777" w:rsidR="00CC2716" w:rsidRPr="00D0069A" w:rsidRDefault="00CC2716" w:rsidP="0072376C">
      <w:pPr>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13F4DC2A" w14:textId="77777777" w:rsidR="00CC2716" w:rsidRPr="00D0069A" w:rsidRDefault="00CC2716" w:rsidP="0072376C">
      <w:pPr>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2. TOUCHLESS SENSOR: shall be active infrared device and shall provide hands free operation with detection range of 6" to 30" (152mm to 762mm). Stainless steel face plate shall be 1 11/16" x 4 1/2" (43mm x 114mm).</w:t>
      </w:r>
    </w:p>
    <w:p w14:paraId="33AEF2E7" w14:textId="77777777" w:rsidR="00CC2716" w:rsidRPr="00D0069A" w:rsidRDefault="00CC2716" w:rsidP="00CC2716">
      <w:pPr>
        <w:rPr>
          <w:rFonts w:ascii="Arial Nova Cond Light" w:eastAsia="Arial Nova Cond" w:hAnsi="Arial Nova Cond Light" w:cs="Arial Nova Cond"/>
          <w:sz w:val="22"/>
          <w:szCs w:val="22"/>
        </w:rPr>
      </w:pPr>
    </w:p>
    <w:p w14:paraId="59A951DF" w14:textId="77777777"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BASIC SENSOR SYSTEM:</w:t>
      </w:r>
    </w:p>
    <w:p w14:paraId="306CD760" w14:textId="405D78DF"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Shall be 24 VDC, class </w:t>
      </w:r>
      <w:proofErr w:type="spellStart"/>
      <w:r w:rsidRPr="00D0069A">
        <w:rPr>
          <w:rFonts w:ascii="Arial Nova Cond Light" w:eastAsia="Arial Nova Cond" w:hAnsi="Arial Nova Cond Light" w:cs="Arial Nova Cond"/>
          <w:sz w:val="22"/>
          <w:szCs w:val="22"/>
        </w:rPr>
        <w:t>ll</w:t>
      </w:r>
      <w:proofErr w:type="spellEnd"/>
      <w:r w:rsidRPr="00D0069A">
        <w:rPr>
          <w:rFonts w:ascii="Arial Nova Cond Light" w:eastAsia="Arial Nova Cond" w:hAnsi="Arial Nova Cond Light" w:cs="Arial Nova Cond"/>
          <w:sz w:val="22"/>
          <w:szCs w:val="22"/>
        </w:rPr>
        <w:t xml:space="preserve"> circuit and shall be adjusted and installed in compliance with ANSI A156.10.</w:t>
      </w:r>
      <w:r w:rsidR="0072376C" w:rsidRPr="00D0069A">
        <w:rPr>
          <w:rFonts w:ascii="Arial Nova Cond Light" w:eastAsia="Arial Nova Cond" w:hAnsi="Arial Nova Cond Light" w:cs="Arial Nova Cond"/>
          <w:sz w:val="22"/>
          <w:szCs w:val="22"/>
        </w:rPr>
        <w:t xml:space="preserve"> </w:t>
      </w:r>
      <w:r w:rsidRPr="00D0069A">
        <w:rPr>
          <w:rFonts w:ascii="Arial Nova Cond Light" w:eastAsia="Arial Nova Cond" w:hAnsi="Arial Nova Cond Light" w:cs="Arial Nova Cond"/>
          <w:sz w:val="22"/>
          <w:szCs w:val="22"/>
        </w:rPr>
        <w:t>The system shall include the following:</w:t>
      </w:r>
    </w:p>
    <w:p w14:paraId="5A8F4967" w14:textId="77777777" w:rsidR="00CC2716" w:rsidRPr="00D0069A" w:rsidRDefault="00CC2716" w:rsidP="0072376C">
      <w:pPr>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1. ACTIVATION SENSORS: Microwave or active infrared sensors shall be header-mounted on each side of the door unit for detection of traffic from each direction. </w:t>
      </w:r>
    </w:p>
    <w:p w14:paraId="45FFD1DA" w14:textId="77777777" w:rsidR="00CC2716" w:rsidRPr="00D0069A" w:rsidRDefault="00CC2716" w:rsidP="0072376C">
      <w:pPr>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2. THRESHOLD MONITORED PRESENCE SENSORS:</w:t>
      </w:r>
    </w:p>
    <w:p w14:paraId="02228572" w14:textId="77777777" w:rsidR="00CC2716" w:rsidRPr="00D0069A" w:rsidRDefault="00CC2716" w:rsidP="0072376C">
      <w:pPr>
        <w:numPr>
          <w:ilvl w:val="0"/>
          <w:numId w:val="26"/>
        </w:numPr>
        <w:spacing w:line="259" w:lineRule="auto"/>
        <w:ind w:left="14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Header-mounted sensors shall provide active infrared presence detection on each side of the door unit and shall remain active throughout the entire door opening and closing cycle.</w:t>
      </w:r>
    </w:p>
    <w:p w14:paraId="01661373" w14:textId="77777777" w:rsidR="00CC2716" w:rsidRPr="00D0069A" w:rsidRDefault="00CC2716" w:rsidP="0072376C">
      <w:pPr>
        <w:numPr>
          <w:ilvl w:val="0"/>
          <w:numId w:val="26"/>
        </w:numPr>
        <w:spacing w:line="259" w:lineRule="auto"/>
        <w:ind w:left="144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Hold-open beams: Two pulsed infrared photoelectric beams to be mounted in vertical rails of </w:t>
      </w:r>
      <w:proofErr w:type="spellStart"/>
      <w:r w:rsidRPr="00D0069A">
        <w:rPr>
          <w:rFonts w:ascii="Arial Nova Cond Light" w:eastAsia="Arial Nova Cond" w:hAnsi="Arial Nova Cond Light" w:cs="Arial Nova Cond"/>
          <w:sz w:val="22"/>
          <w:szCs w:val="22"/>
        </w:rPr>
        <w:t>sidelite</w:t>
      </w:r>
      <w:proofErr w:type="spellEnd"/>
      <w:r w:rsidRPr="00D0069A">
        <w:rPr>
          <w:rFonts w:ascii="Arial Nova Cond Light" w:eastAsia="Arial Nova Cond" w:hAnsi="Arial Nova Cond Light" w:cs="Arial Nova Cond"/>
          <w:sz w:val="22"/>
          <w:szCs w:val="22"/>
        </w:rPr>
        <w:t xml:space="preserve"> or in jambs. Sender/receiver arrangement parallels door opening.</w:t>
      </w:r>
    </w:p>
    <w:p w14:paraId="4404DCA0" w14:textId="77777777" w:rsidR="00CC2716" w:rsidRPr="00D0069A" w:rsidRDefault="00CC2716" w:rsidP="00CC2716">
      <w:pPr>
        <w:spacing w:line="259" w:lineRule="auto"/>
        <w:ind w:left="720"/>
        <w:rPr>
          <w:rFonts w:ascii="Arial Nova Cond Light" w:eastAsia="Arial Nova Cond" w:hAnsi="Arial Nova Cond Light" w:cs="Arial Nova Cond"/>
          <w:sz w:val="22"/>
          <w:szCs w:val="22"/>
        </w:rPr>
      </w:pPr>
    </w:p>
    <w:p w14:paraId="0990B94B" w14:textId="555012FC"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C. OPTIONAL INTERLOCK CONTROLLER: Multiple doors entering a clean room and/or vestibule area shall include a </w:t>
      </w:r>
      <w:r w:rsidR="0072376C" w:rsidRPr="00D0069A">
        <w:rPr>
          <w:rFonts w:ascii="Arial Nova Cond Light" w:eastAsia="Arial Nova Cond" w:hAnsi="Arial Nova Cond Light" w:cs="Arial Nova Cond"/>
          <w:sz w:val="22"/>
          <w:szCs w:val="22"/>
        </w:rPr>
        <w:t>microprocessor-based</w:t>
      </w:r>
      <w:r w:rsidRPr="00D0069A">
        <w:rPr>
          <w:rFonts w:ascii="Arial Nova Cond Light" w:eastAsia="Arial Nova Cond" w:hAnsi="Arial Nova Cond Light"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10212A72" w14:textId="77777777" w:rsidR="00CC2716" w:rsidRPr="00D0069A" w:rsidRDefault="00CC2716" w:rsidP="00CC2716">
      <w:pPr>
        <w:rPr>
          <w:rFonts w:ascii="Arial Nova Cond Light" w:eastAsia="Arial Nova Cond" w:hAnsi="Arial Nova Cond Light" w:cs="Arial Nova Cond"/>
          <w:sz w:val="22"/>
          <w:szCs w:val="22"/>
        </w:rPr>
      </w:pPr>
    </w:p>
    <w:p w14:paraId="636613BB" w14:textId="3BB483BE" w:rsidR="00CC2716" w:rsidRPr="00D0069A" w:rsidRDefault="00CC2716" w:rsidP="00EC7027">
      <w:pPr>
        <w:pStyle w:val="ListParagraph"/>
        <w:numPr>
          <w:ilvl w:val="2"/>
          <w:numId w:val="15"/>
        </w:numPr>
        <w:ind w:left="72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MATERIALS, FINISHES, AND FABRICATION EXTRUDED ALUMINUM</w:t>
      </w:r>
    </w:p>
    <w:p w14:paraId="1F8E3CFD" w14:textId="77777777" w:rsidR="00CC2716" w:rsidRPr="00D0069A" w:rsidRDefault="00CC2716" w:rsidP="00CC2716">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bookmarkStart w:id="16" w:name="_heading=h.4i7ojhp" w:colFirst="0" w:colLast="0"/>
      <w:bookmarkEnd w:id="16"/>
      <w:r w:rsidRPr="00D0069A">
        <w:rPr>
          <w:rFonts w:ascii="Arial Nova Cond Light" w:eastAsia="Arial Nova Cond" w:hAnsi="Arial Nova Cond Light" w:cs="Arial Nova Cond"/>
          <w:color w:val="000000"/>
          <w:sz w:val="22"/>
          <w:szCs w:val="22"/>
        </w:rPr>
        <w:t>A.</w:t>
      </w:r>
      <w:r w:rsidRPr="00D0069A">
        <w:rPr>
          <w:rFonts w:ascii="Arial Nova Cond Light" w:eastAsia="Arial Nova Cond" w:hAnsi="Arial Nova Cond Light" w:cs="Arial Nova Cond"/>
          <w:color w:val="000000"/>
          <w:sz w:val="22"/>
          <w:szCs w:val="22"/>
        </w:rPr>
        <w:tab/>
        <w:t>EXTRUDED ALUMINUM: ASTM B221, 6063-T5 alloy and temper, anodized:</w:t>
      </w:r>
    </w:p>
    <w:p w14:paraId="2EC689FB" w14:textId="77777777" w:rsidR="00CC2716" w:rsidRPr="00D0069A" w:rsidRDefault="00CC2716" w:rsidP="00CC2716">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lastRenderedPageBreak/>
        <w:t xml:space="preserve">1. </w:t>
      </w:r>
      <w:r w:rsidRPr="00D0069A">
        <w:rPr>
          <w:rFonts w:ascii="Arial Nova Cond Light" w:eastAsia="Arial Nova Cond" w:hAnsi="Arial Nova Cond Light" w:cs="Arial Nova Cond"/>
          <w:color w:val="000000"/>
          <w:sz w:val="22"/>
          <w:szCs w:val="22"/>
        </w:rPr>
        <w:tab/>
        <w:t>Structural Header Sections: Minimum 3/16" (5 mm) thickness.</w:t>
      </w:r>
    </w:p>
    <w:p w14:paraId="11A83462" w14:textId="77777777" w:rsidR="00CC2716" w:rsidRPr="00D0069A" w:rsidRDefault="00CC2716" w:rsidP="00CC2716">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2. </w:t>
      </w:r>
      <w:r w:rsidRPr="00D0069A">
        <w:rPr>
          <w:rFonts w:ascii="Arial Nova Cond Light" w:eastAsia="Arial Nova Cond" w:hAnsi="Arial Nova Cond Light" w:cs="Arial Nova Cond"/>
          <w:color w:val="000000"/>
          <w:sz w:val="22"/>
          <w:szCs w:val="22"/>
        </w:rPr>
        <w:tab/>
        <w:t>Structural Frame Sections: Minimum 1/8" (3 mm) thickness.</w:t>
      </w:r>
    </w:p>
    <w:p w14:paraId="7CEE510A" w14:textId="77777777" w:rsidR="00CC2716" w:rsidRPr="00D0069A" w:rsidRDefault="00CC2716" w:rsidP="00CC2716">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 xml:space="preserve">3. </w:t>
      </w:r>
      <w:r w:rsidRPr="00D0069A">
        <w:rPr>
          <w:rFonts w:ascii="Arial Nova Cond Light" w:eastAsia="Arial Nova Cond" w:hAnsi="Arial Nova Cond Light" w:cs="Arial Nova Cond"/>
          <w:color w:val="000000"/>
          <w:sz w:val="22"/>
          <w:szCs w:val="22"/>
        </w:rPr>
        <w:tab/>
        <w:t>Structural Panel Sections: Minimum 1/8" (3 mm) thickness.</w:t>
      </w:r>
    </w:p>
    <w:p w14:paraId="09F4501C" w14:textId="77777777" w:rsidR="0072376C" w:rsidRPr="00D0069A" w:rsidRDefault="0072376C" w:rsidP="00CC2716">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5DA7EABC" w14:textId="7BF53B63" w:rsidR="00CC2716" w:rsidRPr="00D0069A" w:rsidRDefault="00CC2716" w:rsidP="00CC2716">
      <w:pPr>
        <w:pBdr>
          <w:top w:val="nil"/>
          <w:left w:val="nil"/>
          <w:bottom w:val="nil"/>
          <w:right w:val="nil"/>
          <w:between w:val="nil"/>
        </w:pBdr>
        <w:spacing w:before="60"/>
        <w:rPr>
          <w:rFonts w:ascii="Arial Nova Cond Light" w:eastAsia="Arial Nova Cond" w:hAnsi="Arial Nova Cond Light" w:cs="Arial Nova Cond"/>
          <w:b/>
          <w:bCs/>
          <w:color w:val="000000"/>
          <w:sz w:val="22"/>
          <w:szCs w:val="22"/>
        </w:rPr>
      </w:pPr>
      <w:r w:rsidRPr="00D0069A">
        <w:rPr>
          <w:rFonts w:ascii="Arial Nova Cond Light" w:eastAsia="Arial Nova Cond" w:hAnsi="Arial Nova Cond Light" w:cs="Arial Nova Cond"/>
          <w:color w:val="000000"/>
          <w:sz w:val="22"/>
          <w:szCs w:val="22"/>
        </w:rPr>
        <w:t>B. FINISH:</w:t>
      </w:r>
      <w:r w:rsidR="00BF6198" w:rsidRPr="00D0069A">
        <w:rPr>
          <w:rFonts w:ascii="Arial Nova Cond Light" w:eastAsia="Arial Nova Cond" w:hAnsi="Arial Nova Cond Light" w:cs="Arial Nova Cond"/>
          <w:color w:val="000000"/>
          <w:sz w:val="22"/>
          <w:szCs w:val="22"/>
        </w:rPr>
        <w:t xml:space="preserve"> </w:t>
      </w:r>
      <w:r w:rsidR="00BF6198" w:rsidRPr="00D0069A">
        <w:rPr>
          <w:rFonts w:ascii="Arial Nova Cond Light" w:eastAsia="Arial Nova Cond" w:hAnsi="Arial Nova Cond Light" w:cs="Arial Nova Cond"/>
          <w:b/>
          <w:bCs/>
          <w:color w:val="000000"/>
          <w:sz w:val="22"/>
          <w:szCs w:val="22"/>
        </w:rPr>
        <w:t>{CHOOSE 1, 2 OR 3}</w:t>
      </w:r>
    </w:p>
    <w:p w14:paraId="2A80C9D5" w14:textId="250F7A6E" w:rsidR="00CC2716" w:rsidRPr="00D0069A" w:rsidRDefault="00BF6198" w:rsidP="00BF6198">
      <w:pPr>
        <w:spacing w:before="60"/>
        <w:ind w:left="360"/>
        <w:rPr>
          <w:rFonts w:ascii="Arial Nova Cond Light" w:eastAsia="Arial Nova Cond" w:hAnsi="Arial Nova Cond Light" w:cs="Arial Nova Cond"/>
          <w:b/>
          <w:bCs/>
          <w:color w:val="000000"/>
          <w:sz w:val="22"/>
          <w:szCs w:val="22"/>
        </w:rPr>
      </w:pPr>
      <w:bookmarkStart w:id="17" w:name="_heading=h.2xcytpi" w:colFirst="0" w:colLast="0"/>
      <w:bookmarkEnd w:id="17"/>
      <w:r w:rsidRPr="00D0069A">
        <w:rPr>
          <w:rFonts w:ascii="Arial Nova Cond Light" w:eastAsia="Arial Nova Cond" w:hAnsi="Arial Nova Cond Light" w:cs="Arial Nova Cond"/>
          <w:b/>
          <w:bCs/>
          <w:color w:val="000000"/>
          <w:sz w:val="22"/>
          <w:szCs w:val="22"/>
        </w:rPr>
        <w:t xml:space="preserve">1. </w:t>
      </w:r>
      <w:r w:rsidR="00CC2716" w:rsidRPr="00D0069A">
        <w:rPr>
          <w:rFonts w:ascii="Arial Nova Cond Light" w:eastAsia="Arial Nova Cond" w:hAnsi="Arial Nova Cond Light" w:cs="Arial Nova Cond"/>
          <w:b/>
          <w:bCs/>
          <w:color w:val="000000"/>
          <w:sz w:val="22"/>
          <w:szCs w:val="22"/>
        </w:rPr>
        <w:t>Anodize finish:</w:t>
      </w:r>
      <w:r w:rsidRPr="00D0069A">
        <w:rPr>
          <w:rFonts w:ascii="Arial Nova Cond Light" w:eastAsia="Arial Nova Cond" w:hAnsi="Arial Nova Cond Light" w:cs="Arial Nova Cond"/>
          <w:b/>
          <w:bCs/>
          <w:color w:val="000000"/>
          <w:sz w:val="22"/>
          <w:szCs w:val="22"/>
        </w:rPr>
        <w:t xml:space="preserve"> {CHOOSE 1}</w:t>
      </w:r>
    </w:p>
    <w:p w14:paraId="29CBAFFF" w14:textId="77777777" w:rsidR="00CC2716" w:rsidRPr="00D0069A" w:rsidRDefault="00CC2716" w:rsidP="00CC2716">
      <w:pPr>
        <w:numPr>
          <w:ilvl w:val="0"/>
          <w:numId w:val="30"/>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204-R1 Clear: Arch. Class 1 Clear Anodized Coating, AA-MI2C22A31.</w:t>
      </w:r>
    </w:p>
    <w:p w14:paraId="062B8549" w14:textId="77777777" w:rsidR="00CC2716" w:rsidRPr="00D0069A" w:rsidRDefault="00CC2716" w:rsidP="00CC2716">
      <w:pPr>
        <w:numPr>
          <w:ilvl w:val="0"/>
          <w:numId w:val="30"/>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Champagne: Arch. Class 1 Anodized Coating, AA-MI2C22A44.</w:t>
      </w:r>
    </w:p>
    <w:p w14:paraId="4EA4E51C" w14:textId="77777777" w:rsidR="00CC2716" w:rsidRPr="00D0069A" w:rsidRDefault="00CC2716" w:rsidP="00CC2716">
      <w:pPr>
        <w:numPr>
          <w:ilvl w:val="0"/>
          <w:numId w:val="30"/>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311-R1 Light Bronze: Arch. Class 1 Anodized Coating, AA-MI2C22A44.</w:t>
      </w:r>
    </w:p>
    <w:p w14:paraId="26F647BA" w14:textId="77777777" w:rsidR="00CC2716" w:rsidRPr="00D0069A" w:rsidRDefault="00CC2716" w:rsidP="00CC2716">
      <w:pPr>
        <w:numPr>
          <w:ilvl w:val="0"/>
          <w:numId w:val="30"/>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312-R1 Medium Bronze: Arch. Class 1 Anodized Coating, AA-MI2C22A44.</w:t>
      </w:r>
    </w:p>
    <w:p w14:paraId="512A7B44" w14:textId="77777777" w:rsidR="00CC2716" w:rsidRPr="00D0069A" w:rsidRDefault="00CC2716" w:rsidP="00CC2716">
      <w:pPr>
        <w:numPr>
          <w:ilvl w:val="0"/>
          <w:numId w:val="30"/>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313-R1 Dark Bronze: Arch. Class 1 Anodized Coating, AA-MI2C22A44.</w:t>
      </w:r>
    </w:p>
    <w:p w14:paraId="65C7D198" w14:textId="09D3BDB8" w:rsidR="00CC2716" w:rsidRPr="00D0069A" w:rsidRDefault="00CC2716" w:rsidP="00EC7027">
      <w:pPr>
        <w:pStyle w:val="ListParagraph"/>
        <w:numPr>
          <w:ilvl w:val="0"/>
          <w:numId w:val="15"/>
        </w:numPr>
        <w:spacing w:before="60"/>
        <w:rPr>
          <w:rFonts w:ascii="Arial Nova Cond Light" w:eastAsia="Arial Nova Cond" w:hAnsi="Arial Nova Cond Light" w:cs="Arial Nova Cond"/>
          <w:b/>
          <w:color w:val="000000"/>
          <w:sz w:val="22"/>
          <w:szCs w:val="22"/>
        </w:rPr>
      </w:pPr>
      <w:r w:rsidRPr="00D0069A">
        <w:rPr>
          <w:rFonts w:ascii="Arial Nova Cond Light" w:eastAsia="Arial Nova Cond" w:hAnsi="Arial Nova Cond Light" w:cs="Arial Nova Cond"/>
          <w:b/>
          <w:bCs/>
          <w:color w:val="000000"/>
          <w:sz w:val="22"/>
          <w:szCs w:val="22"/>
        </w:rPr>
        <w:t>Paint Coating:</w:t>
      </w:r>
      <w:r w:rsidR="00BF6198" w:rsidRPr="00D0069A">
        <w:rPr>
          <w:rFonts w:ascii="Arial Nova Cond Light" w:eastAsia="Arial Nova Cond" w:hAnsi="Arial Nova Cond Light" w:cs="Arial Nova Cond"/>
          <w:b/>
          <w:bCs/>
          <w:color w:val="000000"/>
          <w:sz w:val="22"/>
          <w:szCs w:val="22"/>
        </w:rPr>
        <w:t xml:space="preserve"> {CHOOSE 1}</w:t>
      </w:r>
    </w:p>
    <w:p w14:paraId="3DC091A8" w14:textId="77777777" w:rsidR="00CC2716" w:rsidRPr="00D0069A" w:rsidRDefault="00CC2716" w:rsidP="00CC2716">
      <w:pPr>
        <w:numPr>
          <w:ilvl w:val="0"/>
          <w:numId w:val="31"/>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Powder Coat: 100% V.O.C. free fluoropolymer resin-based. Color: {color}.</w:t>
      </w:r>
    </w:p>
    <w:p w14:paraId="1FA0A0EA" w14:textId="77777777" w:rsidR="00CC2716" w:rsidRPr="00D0069A" w:rsidRDefault="00CC2716" w:rsidP="00CC2716">
      <w:pPr>
        <w:numPr>
          <w:ilvl w:val="0"/>
          <w:numId w:val="31"/>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Wet Paint. Color: {color}</w:t>
      </w:r>
    </w:p>
    <w:p w14:paraId="704A0466" w14:textId="2CF264BF" w:rsidR="00CC2716" w:rsidRPr="00D0069A" w:rsidRDefault="00CC2716" w:rsidP="00EC7027">
      <w:pPr>
        <w:pStyle w:val="ListParagraph"/>
        <w:numPr>
          <w:ilvl w:val="0"/>
          <w:numId w:val="15"/>
        </w:numPr>
        <w:spacing w:before="60"/>
        <w:rPr>
          <w:rFonts w:ascii="Arial Nova Cond Light" w:eastAsia="Arial Nova Cond" w:hAnsi="Arial Nova Cond Light" w:cs="Arial Nova Cond"/>
          <w:b/>
          <w:color w:val="000000"/>
          <w:sz w:val="22"/>
          <w:szCs w:val="22"/>
        </w:rPr>
      </w:pPr>
      <w:r w:rsidRPr="00D0069A">
        <w:rPr>
          <w:rFonts w:ascii="Arial Nova Cond Light" w:eastAsia="Arial Nova Cond" w:hAnsi="Arial Nova Cond Light" w:cs="Arial Nova Cond"/>
          <w:b/>
          <w:bCs/>
          <w:color w:val="000000"/>
          <w:sz w:val="22"/>
          <w:szCs w:val="22"/>
        </w:rPr>
        <w:t>Clad finish:</w:t>
      </w:r>
      <w:r w:rsidR="00BF6198" w:rsidRPr="00D0069A">
        <w:rPr>
          <w:rFonts w:ascii="Arial Nova Cond Light" w:eastAsia="Arial Nova Cond" w:hAnsi="Arial Nova Cond Light" w:cs="Arial Nova Cond"/>
          <w:b/>
          <w:bCs/>
          <w:color w:val="000000"/>
          <w:sz w:val="22"/>
          <w:szCs w:val="22"/>
        </w:rPr>
        <w:t xml:space="preserve"> {CHOOSE 1}</w:t>
      </w:r>
    </w:p>
    <w:p w14:paraId="6297C3A0"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Stainless Steel #4 (Satin Finish): Architectural Satin Finish Clad Coating.</w:t>
      </w:r>
    </w:p>
    <w:p w14:paraId="7338B3A7"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Stainless Steel #8 mirror finish (Reflective): Architectural Reflective Clad Coating.</w:t>
      </w:r>
    </w:p>
    <w:p w14:paraId="61510866"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Bronze #4 (Satin Finish): Architectural Satin Finish Clad Coating.</w:t>
      </w:r>
    </w:p>
    <w:p w14:paraId="7CBC1F45"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Bronze with polish, non-directional finish: Architectural Non-Directional Polished Clad Coating.</w:t>
      </w:r>
    </w:p>
    <w:p w14:paraId="5808A1AF"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Brass #4 (Satin Finish): Architectural Satin Finish Clad Coating.</w:t>
      </w:r>
    </w:p>
    <w:p w14:paraId="5E2FAE15"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r w:rsidRPr="00D0069A">
        <w:rPr>
          <w:rFonts w:ascii="Arial Nova Cond Light" w:eastAsia="Arial Nova Cond" w:hAnsi="Arial Nova Cond Light" w:cs="Arial Nova Cond"/>
          <w:bCs/>
          <w:color w:val="000000"/>
          <w:sz w:val="22"/>
          <w:szCs w:val="22"/>
        </w:rPr>
        <w:t>Brass with a polished, non-directional finish: Architectural Non-Directional Polished Clad Coating.</w:t>
      </w:r>
    </w:p>
    <w:p w14:paraId="663650F7" w14:textId="77777777" w:rsidR="00CC2716" w:rsidRPr="00D0069A" w:rsidRDefault="00CC2716" w:rsidP="00CC2716">
      <w:pPr>
        <w:numPr>
          <w:ilvl w:val="0"/>
          <w:numId w:val="32"/>
        </w:numPr>
        <w:spacing w:before="60"/>
        <w:rPr>
          <w:rFonts w:ascii="Arial Nova Cond Light" w:eastAsia="Arial Nova Cond" w:hAnsi="Arial Nova Cond Light" w:cs="Arial Nova Cond"/>
          <w:bCs/>
          <w:color w:val="000000"/>
          <w:sz w:val="22"/>
          <w:szCs w:val="22"/>
        </w:rPr>
      </w:pPr>
      <w:proofErr w:type="spellStart"/>
      <w:r w:rsidRPr="00D0069A">
        <w:rPr>
          <w:rFonts w:ascii="Arial Nova Cond Light" w:eastAsia="Arial Nova Cond" w:hAnsi="Arial Nova Cond Light" w:cs="Arial Nova Cond"/>
          <w:bCs/>
          <w:color w:val="000000"/>
          <w:sz w:val="22"/>
          <w:szCs w:val="22"/>
        </w:rPr>
        <w:t>Muntz</w:t>
      </w:r>
      <w:proofErr w:type="spellEnd"/>
      <w:r w:rsidRPr="00D0069A">
        <w:rPr>
          <w:rFonts w:ascii="Arial Nova Cond Light" w:eastAsia="Arial Nova Cond" w:hAnsi="Arial Nova Cond Light" w:cs="Arial Nova Cond"/>
          <w:bCs/>
          <w:color w:val="000000"/>
          <w:sz w:val="22"/>
          <w:szCs w:val="22"/>
        </w:rPr>
        <w:t xml:space="preserve"> metal (brass alloy): Architectural Clad Coating.</w:t>
      </w:r>
    </w:p>
    <w:p w14:paraId="4CCCFECD" w14:textId="77777777" w:rsidR="00CC2716" w:rsidRPr="00D0069A" w:rsidRDefault="00CC2716" w:rsidP="00CC2716">
      <w:pPr>
        <w:spacing w:before="60"/>
        <w:ind w:firstLine="720"/>
        <w:rPr>
          <w:rFonts w:ascii="Arial Nova Cond Light" w:eastAsia="Arial Nova Cond" w:hAnsi="Arial Nova Cond Light" w:cs="Arial Nova Cond"/>
          <w:b/>
          <w:color w:val="000000"/>
          <w:sz w:val="22"/>
          <w:szCs w:val="22"/>
        </w:rPr>
      </w:pPr>
    </w:p>
    <w:p w14:paraId="6F57EDF7" w14:textId="77777777" w:rsidR="00CC2716" w:rsidRPr="00D0069A" w:rsidRDefault="00CC2716" w:rsidP="00CC2716">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C.</w:t>
      </w:r>
      <w:r w:rsidRPr="00D0069A">
        <w:rPr>
          <w:rFonts w:ascii="Arial Nova Cond Light" w:eastAsia="Arial Nova Cond" w:hAnsi="Arial Nova Cond Light" w:cs="Arial Nova Cond"/>
          <w:color w:val="000000"/>
          <w:sz w:val="22"/>
          <w:szCs w:val="22"/>
        </w:rPr>
        <w:tab/>
        <w:t xml:space="preserve">PANEL CONSTRUCTION: </w:t>
      </w:r>
    </w:p>
    <w:p w14:paraId="1B51015D" w14:textId="77777777" w:rsidR="00CC2716" w:rsidRPr="00D0069A" w:rsidRDefault="00CC2716" w:rsidP="00CC2716">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1.</w:t>
      </w:r>
      <w:r w:rsidRPr="00D0069A">
        <w:rPr>
          <w:rFonts w:ascii="Arial Nova Cond Light" w:eastAsia="Arial Nova Cond" w:hAnsi="Arial Nova Cond Light" w:cs="Arial Nova Cond"/>
          <w:color w:val="000000"/>
          <w:sz w:val="22"/>
          <w:szCs w:val="22"/>
        </w:rPr>
        <w:tab/>
        <w:t>Corner block type with 3/16” steel backup plate construction, mechanically secured with minimum of four hardened steel screws and threaded rod reinforcement. Vertical rails to have reinforcing A36 steel backup tube: 1” square x 1/8”, full length of vertical rail. Sash consists of snap-in glass stops, snap-in glazing beads and vinyl gaskets. Unlike common thru-bolt designs, corner blocks prevent distortion of the door panels during use and abuse.</w:t>
      </w:r>
    </w:p>
    <w:p w14:paraId="0DADFE2B" w14:textId="77777777" w:rsidR="00CC2716" w:rsidRPr="00D0069A" w:rsidRDefault="00CC2716" w:rsidP="00CC2716">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2.</w:t>
      </w:r>
      <w:r w:rsidRPr="00D0069A">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66FC5FA1" w14:textId="77777777" w:rsidR="00CC2716" w:rsidRPr="00D0069A" w:rsidRDefault="00CC2716" w:rsidP="00CC2716">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3.</w:t>
      </w:r>
      <w:r w:rsidRPr="00D0069A">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7AEDA38A" w14:textId="77777777" w:rsidR="00CC2716" w:rsidRPr="00D0069A" w:rsidRDefault="00CC2716" w:rsidP="00CC2716">
      <w:pPr>
        <w:pBdr>
          <w:top w:val="nil"/>
          <w:left w:val="nil"/>
          <w:bottom w:val="nil"/>
          <w:right w:val="nil"/>
          <w:between w:val="nil"/>
        </w:pBdr>
        <w:tabs>
          <w:tab w:val="left" w:pos="630"/>
        </w:tabs>
        <w:ind w:left="540" w:hanging="270"/>
        <w:rPr>
          <w:rFonts w:ascii="Arial Nova Cond Light" w:eastAsia="Arial Nova Cond" w:hAnsi="Arial Nova Cond Light" w:cs="Arial Nova Cond"/>
          <w:color w:val="000000"/>
          <w:sz w:val="22"/>
          <w:szCs w:val="22"/>
        </w:rPr>
      </w:pPr>
      <w:r w:rsidRPr="00D0069A">
        <w:rPr>
          <w:rFonts w:ascii="Arial Nova Cond Light" w:eastAsia="Arial Nova Cond" w:hAnsi="Arial Nova Cond Light" w:cs="Arial Nova Cond"/>
          <w:color w:val="000000"/>
          <w:sz w:val="22"/>
          <w:szCs w:val="22"/>
        </w:rPr>
        <w:t>4.  Perimeter seals to be factory installed to maintain ASTM E283-04 and UL 1784 rating.</w:t>
      </w:r>
    </w:p>
    <w:p w14:paraId="09A7CF3C" w14:textId="77777777" w:rsidR="00CC2716" w:rsidRPr="00D0069A" w:rsidRDefault="00CC2716" w:rsidP="00CC2716">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p>
    <w:p w14:paraId="05C5EC12" w14:textId="77777777"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D.  FRAME CONSTRUCTION: Butt joints, mechanically secured with screws and formed alum. corner brackets.</w:t>
      </w:r>
    </w:p>
    <w:p w14:paraId="14FE15A8" w14:textId="77777777" w:rsidR="00CC2716" w:rsidRPr="00D0069A" w:rsidRDefault="00CC2716" w:rsidP="00CC2716">
      <w:pPr>
        <w:rPr>
          <w:rFonts w:ascii="Arial Nova Cond Light" w:eastAsia="Arial Nova Cond" w:hAnsi="Arial Nova Cond Light" w:cs="Arial Nova Cond"/>
          <w:sz w:val="22"/>
          <w:szCs w:val="22"/>
        </w:rPr>
      </w:pPr>
    </w:p>
    <w:p w14:paraId="72917A76" w14:textId="77777777" w:rsidR="00CC2716" w:rsidRPr="00D0069A" w:rsidRDefault="00CC2716" w:rsidP="00CC2716">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E.  OPERATOR CONSTRUCTION: Electromechanical, modular type construction.</w:t>
      </w:r>
    </w:p>
    <w:p w14:paraId="5213F60E" w14:textId="77777777" w:rsidR="00CC2716" w:rsidRPr="00D0069A" w:rsidRDefault="00CC2716" w:rsidP="00CC2716">
      <w:pPr>
        <w:rPr>
          <w:rFonts w:ascii="Arial Nova Cond Light" w:eastAsia="Arial Nova Cond" w:hAnsi="Arial Nova Cond Light" w:cs="Arial Nova Cond"/>
          <w:b/>
          <w:sz w:val="22"/>
          <w:szCs w:val="22"/>
        </w:rPr>
      </w:pPr>
    </w:p>
    <w:p w14:paraId="62D35438" w14:textId="77777777" w:rsidR="00CC2716" w:rsidRPr="00D0069A" w:rsidRDefault="00CC2716" w:rsidP="00D0069A">
      <w:pPr>
        <w:pStyle w:val="Heading1"/>
        <w:rPr>
          <w:rFonts w:ascii="Arial Nova Cond Light" w:eastAsia="Arial Nova Cond" w:hAnsi="Arial Nova Cond Light" w:cs="Arial Nova Cond"/>
          <w:i w:val="0"/>
          <w:sz w:val="22"/>
          <w:szCs w:val="22"/>
        </w:rPr>
      </w:pPr>
      <w:r w:rsidRPr="00D0069A">
        <w:rPr>
          <w:rFonts w:ascii="Arial Nova Cond Light" w:eastAsia="Arial Nova Cond" w:hAnsi="Arial Nova Cond Light" w:cs="Arial Nova Cond"/>
          <w:i w:val="0"/>
          <w:sz w:val="22"/>
          <w:szCs w:val="22"/>
        </w:rPr>
        <w:t>PART III - EXECUTION</w:t>
      </w:r>
    </w:p>
    <w:p w14:paraId="6052E014" w14:textId="77777777" w:rsidR="00CC2716" w:rsidRPr="00D0069A" w:rsidRDefault="00CC2716" w:rsidP="00D0069A">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3.01 EXAMINATION</w:t>
      </w:r>
    </w:p>
    <w:p w14:paraId="666B4325" w14:textId="77777777" w:rsidR="00CC2716" w:rsidRPr="00D0069A" w:rsidRDefault="00CC2716" w:rsidP="00D0069A">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SITE VERIFICATION OF CONDITIONS:</w:t>
      </w:r>
    </w:p>
    <w:p w14:paraId="3BFBC127" w14:textId="77777777" w:rsidR="00CC2716" w:rsidRPr="00D0069A" w:rsidRDefault="00CC2716" w:rsidP="00CC2716">
      <w:pPr>
        <w:numPr>
          <w:ilvl w:val="0"/>
          <w:numId w:val="29"/>
        </w:numPr>
        <w:spacing w:before="2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442DBF6C" w14:textId="77777777" w:rsidR="00CC2716" w:rsidRPr="00D0069A" w:rsidRDefault="00CC2716" w:rsidP="00CC2716">
      <w:pPr>
        <w:numPr>
          <w:ilvl w:val="0"/>
          <w:numId w:val="2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lastRenderedPageBreak/>
        <w:t>With the installer present, examine doors and frames for compliance with installation tolerances, wall and floor construction, and other conditions affecting performance.</w:t>
      </w:r>
    </w:p>
    <w:p w14:paraId="2A156C4D" w14:textId="77777777" w:rsidR="00CC2716" w:rsidRPr="00D0069A" w:rsidRDefault="00CC2716" w:rsidP="00CC2716">
      <w:pPr>
        <w:numPr>
          <w:ilvl w:val="0"/>
          <w:numId w:val="29"/>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Verify the actual locations of wiring connections for roughing-in electrical source power.</w:t>
      </w:r>
    </w:p>
    <w:p w14:paraId="12E88630" w14:textId="77777777" w:rsidR="00CC2716" w:rsidRPr="00D0069A" w:rsidRDefault="00CC2716" w:rsidP="00CC2716">
      <w:pPr>
        <w:numPr>
          <w:ilvl w:val="0"/>
          <w:numId w:val="29"/>
        </w:numPr>
        <w:spacing w:after="2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The installer must correct all unsatisfactory conditions before proceeding with the installation.</w:t>
      </w:r>
    </w:p>
    <w:p w14:paraId="7D70AC76" w14:textId="77777777" w:rsidR="00CC2716" w:rsidRPr="00D0069A" w:rsidRDefault="00CC2716" w:rsidP="00CC2716">
      <w:pPr>
        <w:spacing w:before="280" w:after="280"/>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 xml:space="preserve">3.02 INSTALLATION </w:t>
      </w:r>
    </w:p>
    <w:p w14:paraId="66952094" w14:textId="77777777"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A. ENTRANCES: </w:t>
      </w:r>
    </w:p>
    <w:p w14:paraId="2FAE9F30" w14:textId="3EEF75EF"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BF6198" w:rsidRPr="00D0069A">
        <w:rPr>
          <w:rFonts w:ascii="Arial Nova Cond Light" w:eastAsia="Arial Nova Cond" w:hAnsi="Arial Nova Cond Light" w:cs="Arial Nova Cond"/>
          <w:sz w:val="22"/>
          <w:szCs w:val="22"/>
        </w:rPr>
        <w:t xml:space="preserve"> </w:t>
      </w:r>
      <w:r w:rsidRPr="00D0069A">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3229594E" w14:textId="77777777" w:rsidR="00BF6198" w:rsidRPr="00D0069A" w:rsidRDefault="00BF6198" w:rsidP="00BF6198">
      <w:pPr>
        <w:rPr>
          <w:rFonts w:ascii="Arial Nova Cond Light" w:eastAsia="Arial Nova Cond" w:hAnsi="Arial Nova Cond Light" w:cs="Arial Nova Cond"/>
          <w:sz w:val="22"/>
          <w:szCs w:val="22"/>
        </w:rPr>
      </w:pPr>
    </w:p>
    <w:p w14:paraId="591DB075" w14:textId="038C230D"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B. DOOR OPERATORS: </w:t>
      </w:r>
    </w:p>
    <w:p w14:paraId="630755F0" w14:textId="77777777"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Connect door operators to the electrical power distribution system as specified in Division 26 Sections.</w:t>
      </w:r>
    </w:p>
    <w:p w14:paraId="63DCDE9A" w14:textId="77777777" w:rsidR="00BF6198" w:rsidRPr="00D0069A" w:rsidRDefault="00BF6198" w:rsidP="00BF6198">
      <w:pPr>
        <w:rPr>
          <w:rFonts w:ascii="Arial Nova Cond Light" w:eastAsia="Arial Nova Cond" w:hAnsi="Arial Nova Cond Light" w:cs="Arial Nova Cond"/>
          <w:sz w:val="22"/>
          <w:szCs w:val="22"/>
        </w:rPr>
      </w:pPr>
    </w:p>
    <w:p w14:paraId="2B78C56F" w14:textId="7753C5EC"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C. GLAZING: </w:t>
      </w:r>
    </w:p>
    <w:p w14:paraId="533B06B8" w14:textId="77777777"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67D00B04" w14:textId="77777777" w:rsidR="00BF6198" w:rsidRPr="00D0069A" w:rsidRDefault="00BF6198" w:rsidP="00BF6198">
      <w:pPr>
        <w:rPr>
          <w:rFonts w:ascii="Arial Nova Cond Light" w:eastAsia="Arial Nova Cond" w:hAnsi="Arial Nova Cond Light" w:cs="Arial Nova Cond"/>
          <w:sz w:val="22"/>
          <w:szCs w:val="22"/>
        </w:rPr>
      </w:pPr>
    </w:p>
    <w:p w14:paraId="1A7DA10E" w14:textId="2B549B21"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D. SEALANTS: </w:t>
      </w:r>
    </w:p>
    <w:p w14:paraId="60985240" w14:textId="77777777"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402ADA66" w14:textId="77777777" w:rsidR="00BF6198" w:rsidRPr="00D0069A" w:rsidRDefault="00BF6198" w:rsidP="00BF6198">
      <w:pPr>
        <w:rPr>
          <w:rFonts w:ascii="Arial Nova Cond Light" w:eastAsia="Arial Nova Cond" w:hAnsi="Arial Nova Cond Light" w:cs="Arial Nova Cond"/>
          <w:sz w:val="22"/>
          <w:szCs w:val="22"/>
        </w:rPr>
      </w:pPr>
    </w:p>
    <w:p w14:paraId="4E985BFB" w14:textId="334383FA"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E. DISSIMILAR MATERIALS: </w:t>
      </w:r>
    </w:p>
    <w:p w14:paraId="460D9A41" w14:textId="77777777" w:rsidR="00CC2716" w:rsidRPr="00D0069A" w:rsidRDefault="00CC2716" w:rsidP="00BF619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5D3FF678" w14:textId="77777777" w:rsidR="0072376C" w:rsidRPr="00D0069A" w:rsidRDefault="0072376C" w:rsidP="0072376C">
      <w:pPr>
        <w:rPr>
          <w:rFonts w:ascii="Arial Nova Cond Light" w:eastAsia="Arial Nova Cond" w:hAnsi="Arial Nova Cond Light" w:cs="Arial Nova Cond"/>
          <w:b/>
          <w:sz w:val="22"/>
          <w:szCs w:val="22"/>
        </w:rPr>
      </w:pPr>
    </w:p>
    <w:p w14:paraId="12E382F0" w14:textId="240E8CE5" w:rsidR="00CC2716" w:rsidRPr="00D0069A" w:rsidRDefault="00CC2716" w:rsidP="0072376C">
      <w:pPr>
        <w:rPr>
          <w:rFonts w:ascii="Arial Nova Cond Light" w:eastAsia="Arial Nova Cond" w:hAnsi="Arial Nova Cond Light" w:cs="Arial Nova Cond"/>
          <w:b/>
          <w:sz w:val="22"/>
          <w:szCs w:val="22"/>
        </w:rPr>
      </w:pPr>
      <w:r w:rsidRPr="00D0069A">
        <w:rPr>
          <w:rFonts w:ascii="Arial Nova Cond Light" w:eastAsia="Arial Nova Cond" w:hAnsi="Arial Nova Cond Light" w:cs="Arial Nova Cond"/>
          <w:b/>
          <w:sz w:val="22"/>
          <w:szCs w:val="22"/>
        </w:rPr>
        <w:t>3.03 CLEANING, ADJUSTMENT, AND PROTECTION</w:t>
      </w:r>
    </w:p>
    <w:p w14:paraId="3D22E410" w14:textId="77777777" w:rsidR="00CC2716" w:rsidRPr="00D0069A" w:rsidRDefault="00CC2716" w:rsidP="00B0684C">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 xml:space="preserve">A. CLEANING AND ADJUSTMENT: </w:t>
      </w:r>
    </w:p>
    <w:p w14:paraId="7E942076" w14:textId="77777777" w:rsidR="00CC2716" w:rsidRPr="00D0069A" w:rsidRDefault="00CC2716" w:rsidP="00B0684C">
      <w:pPr>
        <w:numPr>
          <w:ilvl w:val="0"/>
          <w:numId w:val="27"/>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13AE493A" w14:textId="77777777" w:rsidR="00CC2716" w:rsidRPr="00D0069A" w:rsidRDefault="00CC2716" w:rsidP="00B0684C">
      <w:pPr>
        <w:numPr>
          <w:ilvl w:val="0"/>
          <w:numId w:val="27"/>
        </w:num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Adjust door operators, controls, and hardware for smooth and safe operation in compliance with ANSI/BHMA A156.10.</w:t>
      </w:r>
    </w:p>
    <w:p w14:paraId="203C0160" w14:textId="77777777" w:rsidR="00CC2716" w:rsidRPr="00D0069A" w:rsidRDefault="00CC2716" w:rsidP="00CC2716">
      <w:pPr>
        <w:numPr>
          <w:ilvl w:val="0"/>
          <w:numId w:val="27"/>
        </w:numPr>
        <w:spacing w:after="2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Verify installation and alignment of all entrance weather-stripping as required.</w:t>
      </w:r>
    </w:p>
    <w:p w14:paraId="390D8868" w14:textId="77777777" w:rsidR="00CC2716" w:rsidRPr="00D0069A" w:rsidRDefault="00CC2716" w:rsidP="00CC2716">
      <w:pPr>
        <w:spacing w:before="280" w:after="2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5736D107" w14:textId="77777777" w:rsidR="00CC2716" w:rsidRPr="00D0069A" w:rsidRDefault="00CC2716" w:rsidP="00CC2716">
      <w:pPr>
        <w:numPr>
          <w:ilvl w:val="1"/>
          <w:numId w:val="28"/>
        </w:numPr>
        <w:spacing w:before="2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sz w:val="22"/>
          <w:szCs w:val="22"/>
        </w:rPr>
        <w:t>FIELD QUALITY CONTROL</w:t>
      </w:r>
    </w:p>
    <w:p w14:paraId="6CFDCBD0" w14:textId="77777777" w:rsidR="00CC2716" w:rsidRPr="00D0069A" w:rsidRDefault="00CC2716" w:rsidP="00CC2716">
      <w:pPr>
        <w:spacing w:after="280"/>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p>
    <w:p w14:paraId="5F80D555" w14:textId="77777777" w:rsidR="00CC2716" w:rsidRPr="00D0069A" w:rsidRDefault="00CC2716" w:rsidP="001A7348">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sz w:val="22"/>
          <w:szCs w:val="22"/>
        </w:rPr>
        <w:t>3.05 INSTRUCTION</w:t>
      </w:r>
    </w:p>
    <w:p w14:paraId="13659519" w14:textId="6B12337D" w:rsidR="001A7348" w:rsidRDefault="00CC2716" w:rsidP="00D0069A">
      <w:pP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7860E1AB" w14:textId="77777777" w:rsidR="00B0684C" w:rsidRDefault="00B0684C" w:rsidP="00D0069A">
      <w:pPr>
        <w:rPr>
          <w:rFonts w:ascii="Arial Nova Cond Light" w:eastAsia="Arial Nova Cond" w:hAnsi="Arial Nova Cond Light" w:cs="Arial Nova Cond"/>
          <w:sz w:val="22"/>
          <w:szCs w:val="22"/>
        </w:rPr>
      </w:pPr>
    </w:p>
    <w:p w14:paraId="3747AAD6" w14:textId="77777777" w:rsidR="00D0069A" w:rsidRPr="00D0069A" w:rsidRDefault="00D0069A" w:rsidP="00D0069A">
      <w:pPr>
        <w:rPr>
          <w:rFonts w:ascii="Arial Nova Cond Light" w:eastAsia="Arial Nova Cond" w:hAnsi="Arial Nova Cond Light" w:cs="Arial Nova Cond"/>
          <w:b/>
          <w:sz w:val="22"/>
          <w:szCs w:val="22"/>
        </w:rPr>
      </w:pPr>
    </w:p>
    <w:p w14:paraId="48F427E8" w14:textId="5B70D9EF" w:rsidR="00CC2716" w:rsidRPr="00D0069A" w:rsidRDefault="00CC2716" w:rsidP="00BF6198">
      <w:pPr>
        <w:keepNext/>
        <w:jc w:val="center"/>
        <w:rPr>
          <w:rFonts w:ascii="Arial Nova Cond Light" w:eastAsia="Arial Nova Cond" w:hAnsi="Arial Nova Cond Light" w:cs="Arial Nova Cond"/>
          <w:sz w:val="22"/>
          <w:szCs w:val="22"/>
        </w:rPr>
      </w:pPr>
      <w:r w:rsidRPr="00D0069A">
        <w:rPr>
          <w:rFonts w:ascii="Arial Nova Cond Light" w:eastAsia="Arial Nova Cond" w:hAnsi="Arial Nova Cond Light" w:cs="Arial Nova Cond"/>
          <w:b/>
          <w:sz w:val="22"/>
          <w:szCs w:val="22"/>
        </w:rPr>
        <w:t>END OF SECTION</w:t>
      </w:r>
    </w:p>
    <w:p w14:paraId="3D38CC5E" w14:textId="77777777" w:rsidR="00023721" w:rsidRPr="00D0069A" w:rsidRDefault="00023721">
      <w:pPr>
        <w:spacing w:before="280" w:after="280"/>
        <w:rPr>
          <w:rFonts w:ascii="Arial Nova Cond Light" w:eastAsia="Arial Nova Cond" w:hAnsi="Arial Nova Cond Light" w:cs="Arial Nova Cond"/>
          <w:sz w:val="22"/>
          <w:szCs w:val="22"/>
        </w:rPr>
      </w:pPr>
    </w:p>
    <w:p w14:paraId="3D38CC5F" w14:textId="77777777" w:rsidR="00023721" w:rsidRPr="00D0069A" w:rsidRDefault="00105E64">
      <w:pPr>
        <w:ind w:left="360"/>
        <w:jc w:val="center"/>
        <w:rPr>
          <w:rFonts w:ascii="Arial Nova Cond Light" w:eastAsia="Arial Nova Cond" w:hAnsi="Arial Nova Cond Light" w:cs="Arial Nova Cond"/>
          <w:i/>
          <w:sz w:val="22"/>
          <w:szCs w:val="22"/>
        </w:rPr>
      </w:pPr>
      <w:r w:rsidRPr="00D0069A">
        <w:rPr>
          <w:rFonts w:ascii="Arial Nova Cond Light" w:eastAsia="Arial Nova Cond" w:hAnsi="Arial Nova Cond Light" w:cs="Arial Nova Cond"/>
          <w:i/>
          <w:sz w:val="22"/>
          <w:szCs w:val="22"/>
        </w:rPr>
        <w:lastRenderedPageBreak/>
        <w:t>Horton Automatics reserves the right to make product improvements and change specifications without notice.</w:t>
      </w:r>
    </w:p>
    <w:p w14:paraId="3D38CC60" w14:textId="77777777" w:rsidR="00023721" w:rsidRPr="00D0069A" w:rsidRDefault="00023721">
      <w:pPr>
        <w:pBdr>
          <w:top w:val="nil"/>
          <w:left w:val="nil"/>
          <w:bottom w:val="nil"/>
          <w:right w:val="nil"/>
          <w:between w:val="nil"/>
        </w:pBdr>
        <w:rPr>
          <w:rFonts w:ascii="Arial Nova Cond Light" w:eastAsia="Arial Nova Cond" w:hAnsi="Arial Nova Cond Light" w:cs="Arial Nova Cond"/>
          <w:i/>
          <w:color w:val="000000"/>
          <w:sz w:val="22"/>
          <w:szCs w:val="22"/>
        </w:rPr>
      </w:pPr>
    </w:p>
    <w:p w14:paraId="3D38CC61" w14:textId="77777777" w:rsidR="00023721" w:rsidRPr="00D0069A" w:rsidRDefault="00023721">
      <w:pPr>
        <w:rPr>
          <w:rFonts w:ascii="Arial Nova Cond Light" w:eastAsia="Arial" w:hAnsi="Arial Nova Cond Light" w:cs="Arial"/>
          <w:sz w:val="22"/>
          <w:szCs w:val="22"/>
        </w:rPr>
      </w:pPr>
    </w:p>
    <w:p w14:paraId="3D38CC62" w14:textId="77777777" w:rsidR="00023721" w:rsidRDefault="00023721">
      <w:pPr>
        <w:rPr>
          <w:rFonts w:ascii="Arial" w:eastAsia="Arial" w:hAnsi="Arial" w:cs="Arial"/>
          <w:b/>
          <w:sz w:val="22"/>
          <w:szCs w:val="22"/>
        </w:rPr>
      </w:pPr>
    </w:p>
    <w:p w14:paraId="3D38CC63" w14:textId="77777777" w:rsidR="00023721" w:rsidRDefault="00105E64">
      <w:pPr>
        <w:jc w:val="center"/>
        <w:rPr>
          <w:rFonts w:ascii="Arial" w:eastAsia="Arial" w:hAnsi="Arial" w:cs="Arial"/>
          <w:sz w:val="22"/>
          <w:szCs w:val="22"/>
        </w:rPr>
      </w:pPr>
      <w:r>
        <w:rPr>
          <w:noProof/>
          <w:color w:val="000000"/>
        </w:rPr>
        <w:drawing>
          <wp:inline distT="0" distB="0" distL="0" distR="0" wp14:anchorId="3D38CC6B" wp14:editId="3D38CC6C">
            <wp:extent cx="2373927" cy="79341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3D38CC64" w14:textId="77777777" w:rsidR="00023721" w:rsidRDefault="00023721">
      <w:pPr>
        <w:pStyle w:val="Heading1"/>
        <w:rPr>
          <w:i w:val="0"/>
          <w:sz w:val="22"/>
          <w:szCs w:val="22"/>
        </w:rPr>
      </w:pPr>
    </w:p>
    <w:sectPr w:rsidR="00023721" w:rsidSect="00DC5FAA">
      <w:headerReference w:type="default" r:id="rId13"/>
      <w:footerReference w:type="default" r:id="rId14"/>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FD611" w14:textId="77777777" w:rsidR="003454C6" w:rsidRDefault="003454C6">
      <w:r>
        <w:separator/>
      </w:r>
    </w:p>
  </w:endnote>
  <w:endnote w:type="continuationSeparator" w:id="0">
    <w:p w14:paraId="32440B3B" w14:textId="77777777" w:rsidR="003454C6" w:rsidRDefault="00345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auto"/>
    <w:pitch w:val="default"/>
  </w:font>
  <w:font w:name="Quattrocento Sans">
    <w:altName w:val="Calibri"/>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8CC70" w14:textId="77777777" w:rsidR="00023721" w:rsidRDefault="00105E6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3D38CC71" w14:textId="77777777" w:rsidR="00023721" w:rsidRDefault="00023721">
    <w:pPr>
      <w:pBdr>
        <w:top w:val="nil"/>
        <w:left w:val="nil"/>
        <w:bottom w:val="nil"/>
        <w:right w:val="nil"/>
        <w:between w:val="nil"/>
      </w:pBdr>
      <w:tabs>
        <w:tab w:val="center" w:pos="4320"/>
        <w:tab w:val="right" w:pos="8640"/>
      </w:tabs>
      <w:rPr>
        <w:color w:val="000000"/>
      </w:rPr>
    </w:pPr>
  </w:p>
  <w:p w14:paraId="3D38CC72" w14:textId="77777777" w:rsidR="00023721" w:rsidRDefault="0002372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A9F19" w14:textId="77777777" w:rsidR="003454C6" w:rsidRDefault="003454C6">
      <w:r>
        <w:separator/>
      </w:r>
    </w:p>
  </w:footnote>
  <w:footnote w:type="continuationSeparator" w:id="0">
    <w:p w14:paraId="782C2066" w14:textId="77777777" w:rsidR="003454C6" w:rsidRDefault="00345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629C" w14:textId="77777777" w:rsidR="00DC5FAA" w:rsidRDefault="00DC5FAA">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51049B96" w14:textId="77777777" w:rsidR="00DC5FAA" w:rsidRDefault="00DC5FAA">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3D38CC6D" w14:textId="3718E48C" w:rsidR="00023721" w:rsidRDefault="00105E6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3D38CC6E" w14:textId="771371BE" w:rsidR="00023721" w:rsidRDefault="00105E6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FD0E0E" w:rsidRPr="00701A6C">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{#project_name}Project: {</w:t>
    </w:r>
    <w:proofErr w:type="spellStart"/>
    <w:r>
      <w:rPr>
        <w:rFonts w:ascii="Arial Nova Cond" w:eastAsia="Arial Nova Cond" w:hAnsi="Arial Nova Cond" w:cs="Arial Nova Cond"/>
        <w:color w:val="000000"/>
        <w:sz w:val="16"/>
        <w:szCs w:val="16"/>
      </w:rPr>
      <w:t>project_name</w:t>
    </w:r>
    <w:proofErr w:type="spellEnd"/>
    <w:r>
      <w:rPr>
        <w:rFonts w:ascii="Arial Nova Cond" w:eastAsia="Arial Nova Cond" w:hAnsi="Arial Nova Cond" w:cs="Arial Nova Cond"/>
        <w:color w:val="000000"/>
        <w:sz w:val="16"/>
        <w:szCs w:val="16"/>
      </w:rPr>
      <w:t>}{/}</w:t>
    </w:r>
  </w:p>
  <w:p w14:paraId="3D38CC6F" w14:textId="77777777" w:rsidR="00023721" w:rsidRDefault="00023721">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38FF"/>
    <w:multiLevelType w:val="multilevel"/>
    <w:tmpl w:val="9578B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68504B"/>
    <w:multiLevelType w:val="multilevel"/>
    <w:tmpl w:val="19540EBE"/>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2" w15:restartNumberingAfterBreak="0">
    <w:nsid w:val="0A464E7B"/>
    <w:multiLevelType w:val="multilevel"/>
    <w:tmpl w:val="31E0F0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ABA4221"/>
    <w:multiLevelType w:val="multilevel"/>
    <w:tmpl w:val="6BC4A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E9643E6"/>
    <w:multiLevelType w:val="multilevel"/>
    <w:tmpl w:val="FC2012F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5C763F"/>
    <w:multiLevelType w:val="multilevel"/>
    <w:tmpl w:val="6068F3A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037BEC"/>
    <w:multiLevelType w:val="multilevel"/>
    <w:tmpl w:val="D668E73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0216846"/>
    <w:multiLevelType w:val="multilevel"/>
    <w:tmpl w:val="255CBE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4D43233"/>
    <w:multiLevelType w:val="multilevel"/>
    <w:tmpl w:val="F4D05D4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852432A"/>
    <w:multiLevelType w:val="multilevel"/>
    <w:tmpl w:val="BBA8BE4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F9D74A1"/>
    <w:multiLevelType w:val="multilevel"/>
    <w:tmpl w:val="1AE064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0976F01"/>
    <w:multiLevelType w:val="multilevel"/>
    <w:tmpl w:val="7A76A13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4DE0940"/>
    <w:multiLevelType w:val="hybridMultilevel"/>
    <w:tmpl w:val="027CA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7E09BB"/>
    <w:multiLevelType w:val="multilevel"/>
    <w:tmpl w:val="E74E43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6D616C5"/>
    <w:multiLevelType w:val="multilevel"/>
    <w:tmpl w:val="5EB001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C94EAE"/>
    <w:multiLevelType w:val="multilevel"/>
    <w:tmpl w:val="5CE67C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B715B93"/>
    <w:multiLevelType w:val="multilevel"/>
    <w:tmpl w:val="DE5602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0B973D1"/>
    <w:multiLevelType w:val="multilevel"/>
    <w:tmpl w:val="F7844A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6CC6050"/>
    <w:multiLevelType w:val="multilevel"/>
    <w:tmpl w:val="339C5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3A250DC"/>
    <w:multiLevelType w:val="multilevel"/>
    <w:tmpl w:val="8AECE8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47E5DA8"/>
    <w:multiLevelType w:val="multilevel"/>
    <w:tmpl w:val="9AE6D168"/>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2" w15:restartNumberingAfterBreak="0">
    <w:nsid w:val="46C952B6"/>
    <w:multiLevelType w:val="multilevel"/>
    <w:tmpl w:val="B2748B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2CE5E5F"/>
    <w:multiLevelType w:val="multilevel"/>
    <w:tmpl w:val="46904EDC"/>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4" w15:restartNumberingAfterBreak="0">
    <w:nsid w:val="55E61B11"/>
    <w:multiLevelType w:val="multilevel"/>
    <w:tmpl w:val="3170E34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BE8278F"/>
    <w:multiLevelType w:val="multilevel"/>
    <w:tmpl w:val="81DA1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C533AC"/>
    <w:multiLevelType w:val="multilevel"/>
    <w:tmpl w:val="F27640E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F8D6A07"/>
    <w:multiLevelType w:val="multilevel"/>
    <w:tmpl w:val="C4347C16"/>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28" w15:restartNumberingAfterBreak="0">
    <w:nsid w:val="64184928"/>
    <w:multiLevelType w:val="multilevel"/>
    <w:tmpl w:val="A216BE6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9EA1201"/>
    <w:multiLevelType w:val="multilevel"/>
    <w:tmpl w:val="C10C6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D69175C"/>
    <w:multiLevelType w:val="multilevel"/>
    <w:tmpl w:val="C10459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E5A443E"/>
    <w:multiLevelType w:val="multilevel"/>
    <w:tmpl w:val="8CDC68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6E9C2E3B"/>
    <w:multiLevelType w:val="multilevel"/>
    <w:tmpl w:val="760056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2AD3731"/>
    <w:multiLevelType w:val="multilevel"/>
    <w:tmpl w:val="324026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22"/>
  </w:num>
  <w:num w:numId="2">
    <w:abstractNumId w:val="6"/>
  </w:num>
  <w:num w:numId="3">
    <w:abstractNumId w:val="9"/>
  </w:num>
  <w:num w:numId="4">
    <w:abstractNumId w:val="7"/>
  </w:num>
  <w:num w:numId="5">
    <w:abstractNumId w:val="5"/>
  </w:num>
  <w:num w:numId="6">
    <w:abstractNumId w:val="10"/>
  </w:num>
  <w:num w:numId="7">
    <w:abstractNumId w:val="21"/>
  </w:num>
  <w:num w:numId="8">
    <w:abstractNumId w:val="3"/>
  </w:num>
  <w:num w:numId="9">
    <w:abstractNumId w:val="17"/>
  </w:num>
  <w:num w:numId="10">
    <w:abstractNumId w:val="14"/>
  </w:num>
  <w:num w:numId="11">
    <w:abstractNumId w:val="0"/>
  </w:num>
  <w:num w:numId="12">
    <w:abstractNumId w:val="33"/>
  </w:num>
  <w:num w:numId="13">
    <w:abstractNumId w:val="34"/>
  </w:num>
  <w:num w:numId="14">
    <w:abstractNumId w:val="4"/>
  </w:num>
  <w:num w:numId="15">
    <w:abstractNumId w:val="27"/>
  </w:num>
  <w:num w:numId="16">
    <w:abstractNumId w:val="15"/>
  </w:num>
  <w:num w:numId="17">
    <w:abstractNumId w:val="24"/>
  </w:num>
  <w:num w:numId="18">
    <w:abstractNumId w:val="16"/>
  </w:num>
  <w:num w:numId="19">
    <w:abstractNumId w:val="8"/>
  </w:num>
  <w:num w:numId="20">
    <w:abstractNumId w:val="18"/>
  </w:num>
  <w:num w:numId="21">
    <w:abstractNumId w:val="25"/>
  </w:num>
  <w:num w:numId="22">
    <w:abstractNumId w:val="2"/>
  </w:num>
  <w:num w:numId="23">
    <w:abstractNumId w:val="11"/>
  </w:num>
  <w:num w:numId="24">
    <w:abstractNumId w:val="1"/>
  </w:num>
  <w:num w:numId="25">
    <w:abstractNumId w:val="26"/>
  </w:num>
  <w:num w:numId="26">
    <w:abstractNumId w:val="28"/>
  </w:num>
  <w:num w:numId="27">
    <w:abstractNumId w:val="13"/>
  </w:num>
  <w:num w:numId="28">
    <w:abstractNumId w:val="23"/>
  </w:num>
  <w:num w:numId="29">
    <w:abstractNumId w:val="20"/>
  </w:num>
  <w:num w:numId="30">
    <w:abstractNumId w:val="32"/>
  </w:num>
  <w:num w:numId="31">
    <w:abstractNumId w:val="29"/>
  </w:num>
  <w:num w:numId="32">
    <w:abstractNumId w:val="19"/>
  </w:num>
  <w:num w:numId="33">
    <w:abstractNumId w:val="31"/>
  </w:num>
  <w:num w:numId="34">
    <w:abstractNumId w:val="30"/>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721"/>
    <w:rsid w:val="00023721"/>
    <w:rsid w:val="00100AFC"/>
    <w:rsid w:val="00105E64"/>
    <w:rsid w:val="001A7348"/>
    <w:rsid w:val="001B1C5F"/>
    <w:rsid w:val="003454C6"/>
    <w:rsid w:val="00462AA2"/>
    <w:rsid w:val="006327A7"/>
    <w:rsid w:val="0072376C"/>
    <w:rsid w:val="007237F8"/>
    <w:rsid w:val="007B3086"/>
    <w:rsid w:val="007E576B"/>
    <w:rsid w:val="00845765"/>
    <w:rsid w:val="00946E3C"/>
    <w:rsid w:val="009857B4"/>
    <w:rsid w:val="00AD4B3C"/>
    <w:rsid w:val="00B0684C"/>
    <w:rsid w:val="00B859E1"/>
    <w:rsid w:val="00BF2FF1"/>
    <w:rsid w:val="00BF6198"/>
    <w:rsid w:val="00CC2716"/>
    <w:rsid w:val="00CC55F8"/>
    <w:rsid w:val="00CE2FDD"/>
    <w:rsid w:val="00CF208A"/>
    <w:rsid w:val="00D0069A"/>
    <w:rsid w:val="00D14A00"/>
    <w:rsid w:val="00D27647"/>
    <w:rsid w:val="00D66CD1"/>
    <w:rsid w:val="00DC5FAA"/>
    <w:rsid w:val="00E43662"/>
    <w:rsid w:val="00EC7027"/>
    <w:rsid w:val="00FD0E0E"/>
    <w:rsid w:val="00FE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CAD5"/>
  <w15:docId w15:val="{1404F3AA-933E-4A7F-A855-EA89C150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szCs w:val="16"/>
    </w:rPr>
  </w:style>
  <w:style w:type="paragraph" w:styleId="Heading2">
    <w:name w:val="heading 2"/>
    <w:basedOn w:val="Normal"/>
    <w:next w:val="Normal"/>
    <w:uiPriority w:val="9"/>
    <w:semiHidden/>
    <w:unhideWhenUsed/>
    <w:qFormat/>
    <w:pPr>
      <w:keepNext/>
      <w:outlineLvl w:val="1"/>
    </w:pPr>
    <w:rPr>
      <w:rFonts w:ascii="Arial" w:eastAsia="Arial" w:hAnsi="Arial" w:cs="Arial"/>
      <w:b/>
      <w:sz w:val="20"/>
      <w:szCs w:val="20"/>
    </w:rPr>
  </w:style>
  <w:style w:type="paragraph" w:styleId="Heading3">
    <w:name w:val="heading 3"/>
    <w:basedOn w:val="Normal"/>
    <w:next w:val="Normal"/>
    <w:uiPriority w:val="9"/>
    <w:semiHidden/>
    <w:unhideWhenUsed/>
    <w:qFormat/>
    <w:pPr>
      <w:keepNext/>
      <w:outlineLvl w:val="2"/>
    </w:pPr>
    <w:rPr>
      <w:rFonts w:ascii="Times New Roman" w:eastAsia="Times New Roman" w:hAnsi="Times New Roman" w:cs="Times New Roman"/>
      <w:i/>
      <w:sz w:val="18"/>
      <w:szCs w:val="18"/>
    </w:rPr>
  </w:style>
  <w:style w:type="paragraph" w:styleId="Heading4">
    <w:name w:val="heading 4"/>
    <w:basedOn w:val="Normal"/>
    <w:next w:val="Normal"/>
    <w:uiPriority w:val="9"/>
    <w:semiHidden/>
    <w:unhideWhenUsed/>
    <w:qFormat/>
    <w:pPr>
      <w:keepNext/>
      <w:ind w:left="180" w:hanging="180"/>
      <w:outlineLvl w:val="3"/>
    </w:pPr>
    <w:rPr>
      <w:rFonts w:ascii="Arial" w:eastAsia="Arial" w:hAnsi="Arial" w:cs="Arial"/>
      <w:b/>
      <w:sz w:val="20"/>
      <w:szCs w:val="20"/>
    </w:rPr>
  </w:style>
  <w:style w:type="paragraph" w:styleId="Heading5">
    <w:name w:val="heading 5"/>
    <w:basedOn w:val="Normal"/>
    <w:next w:val="Normal"/>
    <w:uiPriority w:val="9"/>
    <w:semiHidden/>
    <w:unhideWhenUsed/>
    <w:qFormat/>
    <w:pPr>
      <w:keepNext/>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ListParagraph">
    <w:name w:val="List Paragraph"/>
    <w:basedOn w:val="Normal"/>
    <w:uiPriority w:val="34"/>
    <w:qFormat/>
    <w:rsid w:val="00462AA2"/>
    <w:pPr>
      <w:ind w:left="720"/>
      <w:contextualSpacing/>
    </w:pPr>
  </w:style>
  <w:style w:type="paragraph" w:styleId="Header">
    <w:name w:val="header"/>
    <w:basedOn w:val="Normal"/>
    <w:link w:val="HeaderChar"/>
    <w:uiPriority w:val="99"/>
    <w:unhideWhenUsed/>
    <w:rsid w:val="00DC5FAA"/>
    <w:pPr>
      <w:tabs>
        <w:tab w:val="center" w:pos="4680"/>
        <w:tab w:val="right" w:pos="9360"/>
      </w:tabs>
    </w:pPr>
  </w:style>
  <w:style w:type="character" w:customStyle="1" w:styleId="HeaderChar">
    <w:name w:val="Header Char"/>
    <w:basedOn w:val="DefaultParagraphFont"/>
    <w:link w:val="Header"/>
    <w:uiPriority w:val="99"/>
    <w:rsid w:val="00DC5FAA"/>
  </w:style>
  <w:style w:type="paragraph" w:styleId="Footer">
    <w:name w:val="footer"/>
    <w:basedOn w:val="Normal"/>
    <w:link w:val="FooterChar"/>
    <w:uiPriority w:val="99"/>
    <w:unhideWhenUsed/>
    <w:rsid w:val="00DC5FAA"/>
    <w:pPr>
      <w:tabs>
        <w:tab w:val="center" w:pos="4680"/>
        <w:tab w:val="right" w:pos="9360"/>
      </w:tabs>
    </w:pPr>
  </w:style>
  <w:style w:type="character" w:customStyle="1" w:styleId="FooterChar">
    <w:name w:val="Footer Char"/>
    <w:basedOn w:val="DefaultParagraphFont"/>
    <w:link w:val="Footer"/>
    <w:uiPriority w:val="99"/>
    <w:rsid w:val="00DC5FAA"/>
  </w:style>
  <w:style w:type="character" w:styleId="Hyperlink">
    <w:name w:val="Hyperlink"/>
    <w:basedOn w:val="DefaultParagraphFont"/>
    <w:uiPriority w:val="99"/>
    <w:unhideWhenUsed/>
    <w:rsid w:val="00FD0E0E"/>
    <w:rPr>
      <w:color w:val="0000FF" w:themeColor="hyperlink"/>
      <w:u w:val="single"/>
    </w:rPr>
  </w:style>
  <w:style w:type="character" w:styleId="UnresolvedMention">
    <w:name w:val="Unresolved Mention"/>
    <w:basedOn w:val="DefaultParagraphFont"/>
    <w:uiPriority w:val="99"/>
    <w:semiHidden/>
    <w:unhideWhenUsed/>
    <w:rsid w:val="00FD0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1101">
      <w:bodyDiv w:val="1"/>
      <w:marLeft w:val="0"/>
      <w:marRight w:val="0"/>
      <w:marTop w:val="0"/>
      <w:marBottom w:val="0"/>
      <w:divBdr>
        <w:top w:val="none" w:sz="0" w:space="0" w:color="auto"/>
        <w:left w:val="none" w:sz="0" w:space="0" w:color="auto"/>
        <w:bottom w:val="none" w:sz="0" w:space="0" w:color="auto"/>
        <w:right w:val="none" w:sz="0" w:space="0" w:color="auto"/>
      </w:divBdr>
    </w:div>
    <w:div w:id="370768290">
      <w:bodyDiv w:val="1"/>
      <w:marLeft w:val="0"/>
      <w:marRight w:val="0"/>
      <w:marTop w:val="0"/>
      <w:marBottom w:val="0"/>
      <w:divBdr>
        <w:top w:val="none" w:sz="0" w:space="0" w:color="auto"/>
        <w:left w:val="none" w:sz="0" w:space="0" w:color="auto"/>
        <w:bottom w:val="none" w:sz="0" w:space="0" w:color="auto"/>
        <w:right w:val="none" w:sz="0" w:space="0" w:color="auto"/>
      </w:divBdr>
    </w:div>
    <w:div w:id="370805668">
      <w:bodyDiv w:val="1"/>
      <w:marLeft w:val="0"/>
      <w:marRight w:val="0"/>
      <w:marTop w:val="0"/>
      <w:marBottom w:val="0"/>
      <w:divBdr>
        <w:top w:val="none" w:sz="0" w:space="0" w:color="auto"/>
        <w:left w:val="none" w:sz="0" w:space="0" w:color="auto"/>
        <w:bottom w:val="none" w:sz="0" w:space="0" w:color="auto"/>
        <w:right w:val="none" w:sz="0" w:space="0" w:color="auto"/>
      </w:divBdr>
    </w:div>
    <w:div w:id="619647370">
      <w:bodyDiv w:val="1"/>
      <w:marLeft w:val="0"/>
      <w:marRight w:val="0"/>
      <w:marTop w:val="0"/>
      <w:marBottom w:val="0"/>
      <w:divBdr>
        <w:top w:val="none" w:sz="0" w:space="0" w:color="auto"/>
        <w:left w:val="none" w:sz="0" w:space="0" w:color="auto"/>
        <w:bottom w:val="none" w:sz="0" w:space="0" w:color="auto"/>
        <w:right w:val="none" w:sz="0" w:space="0" w:color="auto"/>
      </w:divBdr>
    </w:div>
    <w:div w:id="780296987">
      <w:bodyDiv w:val="1"/>
      <w:marLeft w:val="0"/>
      <w:marRight w:val="0"/>
      <w:marTop w:val="0"/>
      <w:marBottom w:val="0"/>
      <w:divBdr>
        <w:top w:val="none" w:sz="0" w:space="0" w:color="auto"/>
        <w:left w:val="none" w:sz="0" w:space="0" w:color="auto"/>
        <w:bottom w:val="none" w:sz="0" w:space="0" w:color="auto"/>
        <w:right w:val="none" w:sz="0" w:space="0" w:color="auto"/>
      </w:divBdr>
    </w:div>
    <w:div w:id="18494422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cs@hortondoor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ortondoor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X5lfzjWTklfcrraetpkuNjGmkQ==">CgMxLjAaMAoBMBIrCikIB0IlChFRdWF0dHJvY2VudG8gU2FucxIQQXJpYWwgVW5pY29kZSBNUzIJaC40NHNpbmlvMgloLjFmb2I5dGUyCWguMWZvYjl0ZTIJaC4zMGowemxsMgloLjJqeHN4cWgyCWguMWZvYjl0ZTIJaC4zem55c2g3MgloLjJldDkycDAyCGgudHlqY3d0MgloLjNkeTZ2a20yCWguMXQzaDVzZjIJaC40ZDM0b2c4MgloLjJzOGV5bzEyCWguMTdkcDh2dTIJaC4zcmRjcmpuMgloLjI2aW4xcmcyCGgubG54Yno5MgloLjM1bmt1bjIyCWguMWtzdjR1djgAciExc2tveHhvSnZaeS11QlktdFNiWVlJUDh4TUY3TTh5bkU=</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BA0E8DA-1BA5-4CD3-9C75-305854EC37FE}">
  <ds:schemaRefs>
    <ds:schemaRef ds:uri="http://schemas.microsoft.com/sharepoint/v3/contenttype/forms"/>
  </ds:schemaRefs>
</ds:datastoreItem>
</file>

<file path=customXml/itemProps3.xml><?xml version="1.0" encoding="utf-8"?>
<ds:datastoreItem xmlns:ds="http://schemas.openxmlformats.org/officeDocument/2006/customXml" ds:itemID="{5B65479D-622A-46BF-985A-05F3BC036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11</Pages>
  <Words>4096</Words>
  <Characters>23350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Campos, J Elias</cp:lastModifiedBy>
  <cp:revision>30</cp:revision>
  <dcterms:created xsi:type="dcterms:W3CDTF">2023-12-27T13:57:00Z</dcterms:created>
  <dcterms:modified xsi:type="dcterms:W3CDTF">2024-02-22T21:54:00Z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FileName">
    <vt:lpwstr>AH3-00.doc</vt:lpwstr>
  </property>
</Properties>
</file>